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50348" w:rsidRDefault="00C50348" w:rsidP="00C50348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ТЕХНИЧЕКОЕ ЗАДАНИЕ </w:t>
      </w:r>
    </w:p>
    <w:p w:rsidR="00C50348" w:rsidRDefault="001A5344" w:rsidP="00C50348">
      <w:pPr>
        <w:jc w:val="center"/>
        <w:rPr>
          <w:b/>
        </w:rPr>
      </w:pPr>
      <w:r>
        <w:rPr>
          <w:b/>
        </w:rPr>
        <w:t>на поставку спецодежды</w:t>
      </w:r>
    </w:p>
    <w:p w:rsidR="008F60D2" w:rsidRDefault="008F60D2" w:rsidP="00C50348">
      <w:pPr>
        <w:jc w:val="center"/>
        <w:rPr>
          <w:b/>
        </w:rPr>
      </w:pPr>
    </w:p>
    <w:p w:rsidR="00C50348" w:rsidRDefault="00C50348" w:rsidP="00C50348">
      <w:pPr>
        <w:jc w:val="center"/>
        <w:rPr>
          <w:b/>
        </w:rPr>
      </w:pPr>
    </w:p>
    <w:p w:rsidR="008F60D2" w:rsidRDefault="008F60D2" w:rsidP="00C50348">
      <w:pPr>
        <w:jc w:val="center"/>
        <w:rPr>
          <w:b/>
        </w:rPr>
      </w:pPr>
    </w:p>
    <w:p w:rsidR="004D4317" w:rsidRPr="004D4317" w:rsidRDefault="004D4317" w:rsidP="004D4317">
      <w:pPr>
        <w:numPr>
          <w:ilvl w:val="0"/>
          <w:numId w:val="23"/>
        </w:numPr>
        <w:jc w:val="both"/>
      </w:pPr>
      <w:r w:rsidRPr="004D4317">
        <w:t>Товар должен быть новым (изготовление не ранее 2015года, что должно быть подтверждено соответствующими сертификатами).</w:t>
      </w:r>
    </w:p>
    <w:p w:rsidR="004D4317" w:rsidRPr="004D4317" w:rsidRDefault="004D4317" w:rsidP="008803D8">
      <w:pPr>
        <w:numPr>
          <w:ilvl w:val="0"/>
          <w:numId w:val="23"/>
        </w:numPr>
        <w:jc w:val="both"/>
      </w:pPr>
      <w:r w:rsidRPr="004D4317">
        <w:t>Качество продукции должно соответствовать требованиям нормативных документов, ГОСТ,ТУ</w:t>
      </w:r>
      <w:r>
        <w:t xml:space="preserve"> (перечень приведен в описании требуемой продукции) </w:t>
      </w:r>
      <w:r w:rsidRPr="004D4317">
        <w:t>.</w:t>
      </w:r>
    </w:p>
    <w:p w:rsidR="004D4317" w:rsidRDefault="004D4317" w:rsidP="004D4317">
      <w:pPr>
        <w:numPr>
          <w:ilvl w:val="0"/>
          <w:numId w:val="23"/>
        </w:numPr>
        <w:jc w:val="both"/>
      </w:pPr>
      <w:r w:rsidRPr="004D4317">
        <w:t xml:space="preserve">Возможность замены некачественной и не отвечающей требованиям закупочной документации продукции по первому требованию Заказчика. </w:t>
      </w:r>
    </w:p>
    <w:p w:rsidR="008F60D2" w:rsidRPr="004D4317" w:rsidRDefault="004D4317" w:rsidP="004D4317">
      <w:pPr>
        <w:numPr>
          <w:ilvl w:val="0"/>
          <w:numId w:val="23"/>
        </w:numPr>
        <w:jc w:val="both"/>
      </w:pPr>
      <w:r w:rsidRPr="004D4317">
        <w:t>Возможность замены спецодежды на больший или меньший размер при необходимости.</w:t>
      </w:r>
    </w:p>
    <w:p w:rsidR="004D4317" w:rsidRPr="004D4317" w:rsidRDefault="004D4317" w:rsidP="004D4317">
      <w:pPr>
        <w:numPr>
          <w:ilvl w:val="0"/>
          <w:numId w:val="23"/>
        </w:numPr>
        <w:jc w:val="both"/>
        <w:rPr>
          <w:rFonts w:eastAsia="Times New Roman"/>
          <w:szCs w:val="24"/>
          <w:lang w:eastAsia="ru-RU"/>
        </w:rPr>
      </w:pPr>
      <w:r>
        <w:rPr>
          <w:szCs w:val="24"/>
        </w:rPr>
        <w:t xml:space="preserve">Наличие </w:t>
      </w:r>
      <w:r>
        <w:rPr>
          <w:rFonts w:eastAsia="Times New Roman"/>
          <w:szCs w:val="24"/>
          <w:lang w:eastAsia="ru-RU"/>
        </w:rPr>
        <w:t xml:space="preserve"> декларации о соответствии и (или) сертификата соответствия на все средства индивидуальной защиты.</w:t>
      </w:r>
    </w:p>
    <w:p w:rsidR="004D4317" w:rsidRDefault="004D4317" w:rsidP="004D4317">
      <w:pPr>
        <w:numPr>
          <w:ilvl w:val="0"/>
          <w:numId w:val="23"/>
        </w:numPr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Приемка продукции по ассортименту, количеству и качеству осуществляется Покупателем во время приемки Продукции на складе Покупателя в соответствии с ГОСТ РВ 0015-308-2011.</w:t>
      </w:r>
    </w:p>
    <w:p w:rsidR="008F60D2" w:rsidRDefault="008F60D2" w:rsidP="00C50348">
      <w:pPr>
        <w:jc w:val="center"/>
        <w:rPr>
          <w:b/>
        </w:rPr>
      </w:pPr>
    </w:p>
    <w:p w:rsidR="008F60D2" w:rsidRDefault="008F60D2" w:rsidP="00C50348">
      <w:pPr>
        <w:jc w:val="center"/>
        <w:rPr>
          <w:b/>
        </w:rPr>
      </w:pPr>
    </w:p>
    <w:p w:rsidR="008F60D2" w:rsidRDefault="008F60D2" w:rsidP="00C50348">
      <w:pPr>
        <w:jc w:val="center"/>
        <w:rPr>
          <w:b/>
        </w:rPr>
      </w:pPr>
    </w:p>
    <w:p w:rsidR="002A1E1D" w:rsidRDefault="002A1E1D" w:rsidP="006530F5">
      <w:pPr>
        <w:rPr>
          <w:sz w:val="22"/>
        </w:rPr>
      </w:pPr>
    </w:p>
    <w:tbl>
      <w:tblPr>
        <w:tblW w:w="15822" w:type="dxa"/>
        <w:tblInd w:w="-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775"/>
        <w:gridCol w:w="7817"/>
        <w:gridCol w:w="3544"/>
        <w:gridCol w:w="709"/>
        <w:gridCol w:w="567"/>
        <w:gridCol w:w="2268"/>
        <w:gridCol w:w="142"/>
      </w:tblGrid>
      <w:tr w:rsidR="003E5801" w:rsidRPr="00543A3A" w:rsidTr="00753E85">
        <w:tc>
          <w:tcPr>
            <w:tcW w:w="775" w:type="dxa"/>
            <w:shd w:val="clear" w:color="auto" w:fill="FFFFFF"/>
            <w:vAlign w:val="center"/>
          </w:tcPr>
          <w:p w:rsidR="003E5801" w:rsidRPr="00543A3A" w:rsidRDefault="003E5801">
            <w:pPr>
              <w:jc w:val="center"/>
              <w:rPr>
                <w:b/>
                <w:sz w:val="20"/>
                <w:szCs w:val="20"/>
              </w:rPr>
            </w:pPr>
            <w:r w:rsidRPr="00543A3A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7817" w:type="dxa"/>
            <w:shd w:val="clear" w:color="auto" w:fill="FFFFFF"/>
            <w:vAlign w:val="center"/>
          </w:tcPr>
          <w:p w:rsidR="003E5801" w:rsidRPr="00543A3A" w:rsidRDefault="003E5801">
            <w:pPr>
              <w:rPr>
                <w:b/>
                <w:sz w:val="20"/>
                <w:szCs w:val="20"/>
              </w:rPr>
            </w:pPr>
            <w:r w:rsidRPr="00543A3A">
              <w:rPr>
                <w:b/>
                <w:sz w:val="20"/>
                <w:szCs w:val="20"/>
              </w:rPr>
              <w:t xml:space="preserve">Описание требуемой продукции 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3E5801" w:rsidRPr="00543A3A" w:rsidRDefault="003E5801">
            <w:pPr>
              <w:jc w:val="center"/>
              <w:rPr>
                <w:b/>
                <w:sz w:val="20"/>
                <w:szCs w:val="20"/>
              </w:rPr>
            </w:pPr>
            <w:r w:rsidRPr="00543A3A">
              <w:rPr>
                <w:b/>
                <w:sz w:val="20"/>
                <w:szCs w:val="20"/>
              </w:rPr>
              <w:t>Изображение/эскиз требуемой продукции</w:t>
            </w:r>
          </w:p>
        </w:tc>
        <w:tc>
          <w:tcPr>
            <w:tcW w:w="709" w:type="dxa"/>
          </w:tcPr>
          <w:p w:rsidR="003E5801" w:rsidRPr="00543A3A" w:rsidRDefault="003E5801" w:rsidP="003F1410">
            <w:pPr>
              <w:jc w:val="center"/>
              <w:rPr>
                <w:b/>
                <w:sz w:val="20"/>
                <w:szCs w:val="20"/>
              </w:rPr>
            </w:pPr>
            <w:r w:rsidRPr="00543A3A">
              <w:rPr>
                <w:b/>
                <w:sz w:val="20"/>
                <w:szCs w:val="20"/>
              </w:rPr>
              <w:t>Ед</w:t>
            </w:r>
            <w:r>
              <w:rPr>
                <w:b/>
                <w:sz w:val="20"/>
                <w:szCs w:val="20"/>
              </w:rPr>
              <w:t>.</w:t>
            </w:r>
            <w:r w:rsidRPr="00543A3A">
              <w:rPr>
                <w:b/>
                <w:sz w:val="20"/>
                <w:szCs w:val="20"/>
              </w:rPr>
              <w:t xml:space="preserve"> изм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567" w:type="dxa"/>
            <w:shd w:val="clear" w:color="auto" w:fill="auto"/>
          </w:tcPr>
          <w:p w:rsidR="003E5801" w:rsidRPr="00543A3A" w:rsidRDefault="003E5801">
            <w:pPr>
              <w:jc w:val="center"/>
              <w:rPr>
                <w:b/>
                <w:sz w:val="20"/>
                <w:szCs w:val="20"/>
              </w:rPr>
            </w:pPr>
            <w:r w:rsidRPr="00543A3A">
              <w:rPr>
                <w:b/>
                <w:sz w:val="20"/>
                <w:szCs w:val="20"/>
              </w:rPr>
              <w:t>Кол</w:t>
            </w:r>
            <w:r>
              <w:rPr>
                <w:b/>
                <w:sz w:val="20"/>
                <w:szCs w:val="20"/>
              </w:rPr>
              <w:t>-</w:t>
            </w:r>
            <w:r w:rsidRPr="00543A3A">
              <w:rPr>
                <w:b/>
                <w:sz w:val="20"/>
                <w:szCs w:val="20"/>
              </w:rPr>
              <w:t xml:space="preserve">во </w:t>
            </w:r>
          </w:p>
        </w:tc>
        <w:tc>
          <w:tcPr>
            <w:tcW w:w="2268" w:type="dxa"/>
          </w:tcPr>
          <w:p w:rsidR="003E5801" w:rsidRPr="00BE0565" w:rsidRDefault="00BE056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Размеры и кол-во</w:t>
            </w:r>
          </w:p>
        </w:tc>
        <w:tc>
          <w:tcPr>
            <w:tcW w:w="142" w:type="dxa"/>
          </w:tcPr>
          <w:p w:rsidR="003E5801" w:rsidRDefault="003E580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E5801" w:rsidRPr="00417340" w:rsidTr="00753E85">
        <w:trPr>
          <w:trHeight w:val="368"/>
        </w:trPr>
        <w:tc>
          <w:tcPr>
            <w:tcW w:w="775" w:type="dxa"/>
            <w:shd w:val="clear" w:color="auto" w:fill="FFFFFF"/>
            <w:vAlign w:val="center"/>
          </w:tcPr>
          <w:p w:rsidR="003E5801" w:rsidRPr="00417340" w:rsidRDefault="003E5801">
            <w:pPr>
              <w:pStyle w:val="16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817" w:type="dxa"/>
            <w:shd w:val="clear" w:color="auto" w:fill="FFFFFF"/>
            <w:vAlign w:val="center"/>
          </w:tcPr>
          <w:p w:rsidR="003E5801" w:rsidRPr="00417340" w:rsidRDefault="003E5801" w:rsidP="00D3685A">
            <w:pPr>
              <w:rPr>
                <w:b/>
                <w:sz w:val="20"/>
                <w:szCs w:val="20"/>
              </w:rPr>
            </w:pPr>
            <w:r w:rsidRPr="00417340">
              <w:rPr>
                <w:b/>
                <w:sz w:val="20"/>
                <w:szCs w:val="20"/>
              </w:rPr>
              <w:t xml:space="preserve">Ботинки </w:t>
            </w:r>
          </w:p>
          <w:p w:rsidR="00F111F1" w:rsidRPr="00417340" w:rsidRDefault="00AF0E7B" w:rsidP="00F111F1">
            <w:pPr>
              <w:rPr>
                <w:sz w:val="20"/>
                <w:szCs w:val="20"/>
              </w:rPr>
            </w:pPr>
            <w:r w:rsidRPr="00417340">
              <w:rPr>
                <w:bCs/>
                <w:sz w:val="20"/>
                <w:szCs w:val="20"/>
              </w:rPr>
              <w:t xml:space="preserve">Обязательное соответствие </w:t>
            </w:r>
            <w:r w:rsidRPr="00417340">
              <w:rPr>
                <w:sz w:val="20"/>
                <w:szCs w:val="20"/>
              </w:rPr>
              <w:t>требованиям</w:t>
            </w:r>
            <w:r w:rsidR="00F111F1" w:rsidRPr="00417340">
              <w:rPr>
                <w:sz w:val="20"/>
                <w:szCs w:val="20"/>
              </w:rPr>
              <w:t xml:space="preserve"> ТР ТС 019/2011 «О безопасности средств индивидуальной защиты», ГОСТ 28507-9</w:t>
            </w:r>
            <w:r w:rsidR="00EB37F1" w:rsidRPr="00417340">
              <w:rPr>
                <w:sz w:val="20"/>
                <w:szCs w:val="20"/>
              </w:rPr>
              <w:t>9</w:t>
            </w:r>
            <w:r w:rsidR="00F111F1" w:rsidRPr="00417340">
              <w:rPr>
                <w:sz w:val="20"/>
                <w:szCs w:val="20"/>
              </w:rPr>
              <w:t xml:space="preserve">, ГОСТ 12.4.137-2001 </w:t>
            </w:r>
          </w:p>
          <w:p w:rsidR="003E5801" w:rsidRPr="00417340" w:rsidRDefault="003E5801" w:rsidP="00D3685A">
            <w:pPr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Верх: натуральная кожа</w:t>
            </w:r>
            <w:r w:rsidRPr="00417340">
              <w:rPr>
                <w:sz w:val="20"/>
                <w:szCs w:val="20"/>
              </w:rPr>
              <w:br/>
              <w:t xml:space="preserve">Подкладка: трикотажный материал, </w:t>
            </w:r>
            <w:r w:rsidRPr="00417340">
              <w:rPr>
                <w:b/>
                <w:sz w:val="20"/>
                <w:szCs w:val="20"/>
              </w:rPr>
              <w:t>спилок подкладочный на пятке</w:t>
            </w:r>
            <w:r w:rsidRPr="00417340">
              <w:rPr>
                <w:sz w:val="20"/>
                <w:szCs w:val="20"/>
              </w:rPr>
              <w:br/>
              <w:t>Подносок: металлический подносок (200Дж)</w:t>
            </w:r>
            <w:r w:rsidRPr="00417340">
              <w:rPr>
                <w:sz w:val="20"/>
                <w:szCs w:val="20"/>
              </w:rPr>
              <w:br/>
              <w:t>Тип подошвы: однослойная</w:t>
            </w:r>
            <w:r w:rsidRPr="00417340">
              <w:rPr>
                <w:sz w:val="20"/>
                <w:szCs w:val="20"/>
              </w:rPr>
              <w:br/>
              <w:t>Подошва: полиуретан</w:t>
            </w:r>
            <w:r w:rsidRPr="00417340">
              <w:rPr>
                <w:sz w:val="20"/>
                <w:szCs w:val="20"/>
              </w:rPr>
              <w:br/>
              <w:t>(от -25°С до +80°С), МБС, КЩС</w:t>
            </w:r>
            <w:r w:rsidRPr="00417340">
              <w:rPr>
                <w:sz w:val="20"/>
                <w:szCs w:val="20"/>
              </w:rPr>
              <w:br/>
              <w:t>Метод крепления: литьевой</w:t>
            </w:r>
          </w:p>
          <w:p w:rsidR="003E5801" w:rsidRPr="00417340" w:rsidRDefault="003E5801" w:rsidP="00D3685A">
            <w:pPr>
              <w:rPr>
                <w:sz w:val="20"/>
                <w:szCs w:val="20"/>
              </w:rPr>
            </w:pPr>
            <w:r w:rsidRPr="00417340">
              <w:rPr>
                <w:b/>
                <w:sz w:val="20"/>
                <w:szCs w:val="20"/>
              </w:rPr>
              <w:t>Описание конструктивных особенностей</w:t>
            </w:r>
            <w:r w:rsidRPr="00417340">
              <w:rPr>
                <w:sz w:val="20"/>
                <w:szCs w:val="20"/>
              </w:rPr>
              <w:t xml:space="preserve">: Ботинки изготовлены методом прямого литья полиуретана к заготовке верха обуви. В качестве материалов для верха обуви используется натуральная </w:t>
            </w:r>
            <w:r w:rsidRPr="00417340">
              <w:rPr>
                <w:b/>
                <w:sz w:val="20"/>
                <w:szCs w:val="20"/>
              </w:rPr>
              <w:t>кожа повышенной толщины (2,0 мм).</w:t>
            </w:r>
            <w:r w:rsidRPr="00417340">
              <w:rPr>
                <w:sz w:val="20"/>
                <w:szCs w:val="20"/>
              </w:rPr>
              <w:t xml:space="preserve"> Глухой клапан из искусственной кожи с тиснением на трикотажной основе. Металлические блочки для шнуровки в количестве 4 пары/ботинок. Подкладка – износостойкий материал, обеспечивающий эффективную циркуляцию воздуха. Для защиты носочной части стопы в конструкции ботинок применяется внутренний защитный металлический носок (МУН 200 Дж). Подошва маслобензостойкая (устойчивая к воздействию агрессивной среды - масел, нефти, нефтепродуктов). Подошва из полиуретана обладает амортизирующими свойствами, гасит ударные нагрузки, а так же придает обуви легкость, комфортность и повышенные теплозащитные свойства. </w:t>
            </w:r>
            <w:r w:rsidRPr="00417340">
              <w:rPr>
                <w:b/>
                <w:sz w:val="20"/>
                <w:szCs w:val="20"/>
              </w:rPr>
              <w:t>Высота профиля подошвы (глубина протектора) составляет 5 мм, стойкого к деформациям, истиранию.</w:t>
            </w:r>
            <w:r w:rsidRPr="00417340">
              <w:rPr>
                <w:sz w:val="20"/>
                <w:szCs w:val="20"/>
              </w:rPr>
              <w:t xml:space="preserve"> </w:t>
            </w:r>
          </w:p>
          <w:p w:rsidR="005F28D0" w:rsidRPr="00417340" w:rsidRDefault="003E5801" w:rsidP="00D3685A">
            <w:pPr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На ботинках присутствует маркировка в виде именной нашивки с указанием защитных свойств. Высота берца с мягким кантом не менее 105 мм. </w:t>
            </w:r>
          </w:p>
          <w:p w:rsidR="003E5801" w:rsidRPr="00417340" w:rsidRDefault="003E5801" w:rsidP="00D3685A">
            <w:pPr>
              <w:rPr>
                <w:b/>
                <w:sz w:val="20"/>
                <w:szCs w:val="20"/>
              </w:rPr>
            </w:pPr>
            <w:r w:rsidRPr="00417340">
              <w:rPr>
                <w:b/>
                <w:sz w:val="20"/>
                <w:szCs w:val="20"/>
              </w:rPr>
              <w:t>Защита лодыжки от удара – скрытая вспененная прослойка в этой области.</w:t>
            </w:r>
          </w:p>
          <w:p w:rsidR="003E5801" w:rsidRPr="00417340" w:rsidRDefault="003E5801" w:rsidP="00D3685A">
            <w:pPr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Соединения кожаных деталей прошиты двойной строчкой. </w:t>
            </w:r>
          </w:p>
          <w:p w:rsidR="003E5801" w:rsidRPr="00417340" w:rsidRDefault="003E5801" w:rsidP="00D3685A">
            <w:pPr>
              <w:rPr>
                <w:b/>
                <w:sz w:val="20"/>
                <w:szCs w:val="20"/>
              </w:rPr>
            </w:pPr>
            <w:r w:rsidRPr="00417340">
              <w:rPr>
                <w:b/>
                <w:sz w:val="20"/>
                <w:szCs w:val="20"/>
              </w:rPr>
              <w:t>Союзка увеличенной длины для того чтобы  швы на месте крепления к берцам не находились на месте сгиба стопы</w:t>
            </w:r>
          </w:p>
          <w:p w:rsidR="003E5801" w:rsidRPr="00417340" w:rsidRDefault="003E5801" w:rsidP="00D3685A">
            <w:pPr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На подошве обязательная маркировка: </w:t>
            </w:r>
          </w:p>
          <w:p w:rsidR="003E5801" w:rsidRPr="00417340" w:rsidRDefault="003E5801" w:rsidP="00D3685A">
            <w:pPr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-размер обуви в штихмассовой и метрической системах, </w:t>
            </w:r>
          </w:p>
          <w:p w:rsidR="003E5801" w:rsidRPr="00417340" w:rsidRDefault="003E5801" w:rsidP="00D3685A">
            <w:pPr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- дата выпуска (год, месяц), </w:t>
            </w:r>
          </w:p>
          <w:p w:rsidR="003E5801" w:rsidRPr="00417340" w:rsidRDefault="003E5801" w:rsidP="00D3685A">
            <w:pPr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- свойства подошвы МБС и КЩС </w:t>
            </w:r>
          </w:p>
          <w:p w:rsidR="003E5801" w:rsidRPr="00417340" w:rsidRDefault="003E5801" w:rsidP="00D3685A">
            <w:pPr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Каждая пара должна быть укомплектована памяткой-инструкцией. </w:t>
            </w:r>
          </w:p>
          <w:p w:rsidR="003E5801" w:rsidRPr="00417340" w:rsidRDefault="003E5801" w:rsidP="00D3685A">
            <w:pPr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Прочность крепления подошвы: не менее 110 Н/см. </w:t>
            </w:r>
          </w:p>
          <w:p w:rsidR="00F111F1" w:rsidRPr="00417340" w:rsidRDefault="003E5801" w:rsidP="00D3685A">
            <w:pPr>
              <w:ind w:right="82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Прочность подошвы на разрыв: не менее 3 Н/мм2</w:t>
            </w:r>
          </w:p>
          <w:p w:rsidR="00F617CB" w:rsidRPr="00417340" w:rsidRDefault="00F617CB" w:rsidP="00D3685A">
            <w:pPr>
              <w:ind w:right="82"/>
              <w:jc w:val="both"/>
              <w:rPr>
                <w:sz w:val="20"/>
                <w:szCs w:val="20"/>
              </w:rPr>
            </w:pPr>
            <w:r w:rsidRPr="00417340">
              <w:rPr>
                <w:b/>
                <w:sz w:val="20"/>
                <w:szCs w:val="20"/>
              </w:rPr>
              <w:t xml:space="preserve">Обязательно наличие протокола испытаний и сертификата </w:t>
            </w:r>
            <w:r w:rsidR="00CC180B" w:rsidRPr="00417340">
              <w:rPr>
                <w:b/>
                <w:sz w:val="20"/>
                <w:szCs w:val="20"/>
              </w:rPr>
              <w:t xml:space="preserve">соответствия </w:t>
            </w:r>
            <w:r w:rsidRPr="00417340">
              <w:rPr>
                <w:b/>
                <w:sz w:val="20"/>
                <w:szCs w:val="20"/>
              </w:rPr>
              <w:t>на данное изделие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3E5801" w:rsidRPr="00417340" w:rsidRDefault="00FA180E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81200" cy="1981200"/>
                  <wp:effectExtent l="0" t="0" r="0" b="0"/>
                  <wp:docPr id="1" name="Рисунок 1" descr="Ботинки ТОФФ ТРУ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Ботинки ТОФФ ТРУ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3E5801" w:rsidRPr="00417340" w:rsidRDefault="003E5801" w:rsidP="003F1410">
            <w:pPr>
              <w:jc w:val="center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пар</w:t>
            </w:r>
          </w:p>
        </w:tc>
        <w:tc>
          <w:tcPr>
            <w:tcW w:w="567" w:type="dxa"/>
            <w:shd w:val="clear" w:color="auto" w:fill="auto"/>
          </w:tcPr>
          <w:p w:rsidR="003E5801" w:rsidRPr="00CA5CA0" w:rsidRDefault="00BE05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CA5CA0">
              <w:rPr>
                <w:sz w:val="20"/>
                <w:szCs w:val="20"/>
              </w:rPr>
              <w:t>60</w:t>
            </w:r>
          </w:p>
        </w:tc>
        <w:tc>
          <w:tcPr>
            <w:tcW w:w="2268" w:type="dxa"/>
          </w:tcPr>
          <w:p w:rsidR="003E5801" w:rsidRDefault="00BE05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р.36-1</w:t>
            </w:r>
            <w:r w:rsidR="004D084E">
              <w:rPr>
                <w:sz w:val="20"/>
                <w:szCs w:val="20"/>
              </w:rPr>
              <w:t xml:space="preserve"> пара</w:t>
            </w:r>
          </w:p>
          <w:p w:rsidR="00BE0565" w:rsidRDefault="00BE05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р.37-1</w:t>
            </w:r>
            <w:r w:rsidR="00CA5CA0">
              <w:rPr>
                <w:sz w:val="20"/>
                <w:szCs w:val="20"/>
              </w:rPr>
              <w:t>пара</w:t>
            </w:r>
          </w:p>
          <w:p w:rsidR="00BE0565" w:rsidRDefault="00BE05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р.38-5</w:t>
            </w:r>
            <w:r w:rsidR="00CA5CA0">
              <w:rPr>
                <w:sz w:val="20"/>
                <w:szCs w:val="20"/>
              </w:rPr>
              <w:t>пар</w:t>
            </w:r>
          </w:p>
          <w:p w:rsidR="00BE0565" w:rsidRDefault="00BE05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р.39-3</w:t>
            </w:r>
            <w:r w:rsidR="00CA5CA0">
              <w:rPr>
                <w:sz w:val="20"/>
                <w:szCs w:val="20"/>
              </w:rPr>
              <w:t>пары</w:t>
            </w:r>
          </w:p>
          <w:p w:rsidR="00BE0565" w:rsidRDefault="00BE05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р.40-6</w:t>
            </w:r>
            <w:r w:rsidR="00CA5CA0">
              <w:rPr>
                <w:sz w:val="20"/>
                <w:szCs w:val="20"/>
              </w:rPr>
              <w:t xml:space="preserve"> пар</w:t>
            </w:r>
          </w:p>
          <w:p w:rsidR="00BE0565" w:rsidRDefault="00BE05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р.41-15</w:t>
            </w:r>
            <w:r w:rsidR="00CA5CA0">
              <w:rPr>
                <w:sz w:val="20"/>
                <w:szCs w:val="20"/>
              </w:rPr>
              <w:t>пар</w:t>
            </w:r>
          </w:p>
          <w:p w:rsidR="00BE0565" w:rsidRDefault="00CA5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р.42-55пары</w:t>
            </w:r>
          </w:p>
          <w:p w:rsidR="00BE0565" w:rsidRDefault="00CA5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р.43-35пары</w:t>
            </w:r>
          </w:p>
          <w:p w:rsidR="00BE0565" w:rsidRDefault="00BE05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р.44-27</w:t>
            </w:r>
            <w:r w:rsidR="00CA5CA0">
              <w:rPr>
                <w:sz w:val="20"/>
                <w:szCs w:val="20"/>
              </w:rPr>
              <w:t>пар</w:t>
            </w:r>
          </w:p>
          <w:p w:rsidR="00BE0565" w:rsidRDefault="00CA5C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р.45-10пар</w:t>
            </w:r>
          </w:p>
          <w:p w:rsidR="00BE0565" w:rsidRDefault="00BE05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р.46-2</w:t>
            </w:r>
            <w:r w:rsidR="00CA5CA0">
              <w:rPr>
                <w:sz w:val="20"/>
                <w:szCs w:val="20"/>
              </w:rPr>
              <w:t>пары</w:t>
            </w:r>
          </w:p>
          <w:p w:rsidR="00BE0565" w:rsidRPr="00417340" w:rsidRDefault="00BE05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" w:type="dxa"/>
          </w:tcPr>
          <w:p w:rsidR="003E5801" w:rsidRPr="00417340" w:rsidRDefault="003E5801" w:rsidP="003E5801">
            <w:pPr>
              <w:ind w:left="-60" w:firstLine="60"/>
              <w:jc w:val="center"/>
              <w:rPr>
                <w:sz w:val="20"/>
                <w:szCs w:val="20"/>
              </w:rPr>
            </w:pPr>
          </w:p>
        </w:tc>
      </w:tr>
      <w:tr w:rsidR="003E5801" w:rsidRPr="00417340" w:rsidTr="00753E85">
        <w:trPr>
          <w:trHeight w:val="2085"/>
        </w:trPr>
        <w:tc>
          <w:tcPr>
            <w:tcW w:w="775" w:type="dxa"/>
            <w:shd w:val="clear" w:color="auto" w:fill="FFFFFF"/>
            <w:vAlign w:val="center"/>
          </w:tcPr>
          <w:p w:rsidR="003E5801" w:rsidRPr="00417340" w:rsidRDefault="003E5801">
            <w:pPr>
              <w:pStyle w:val="16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817" w:type="dxa"/>
            <w:shd w:val="clear" w:color="auto" w:fill="FFFFFF"/>
            <w:vAlign w:val="center"/>
          </w:tcPr>
          <w:p w:rsidR="00F65463" w:rsidRPr="00417340" w:rsidRDefault="003E5801" w:rsidP="004218D5">
            <w:pPr>
              <w:suppressAutoHyphens w:val="0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417340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Валенки </w:t>
            </w:r>
            <w:r w:rsidR="004D4317">
              <w:rPr>
                <w:rFonts w:eastAsia="Times New Roman"/>
                <w:b/>
                <w:sz w:val="20"/>
                <w:szCs w:val="20"/>
                <w:lang w:eastAsia="ru-RU"/>
              </w:rPr>
              <w:t>(</w:t>
            </w:r>
            <w:r w:rsidRPr="00417340">
              <w:rPr>
                <w:rFonts w:eastAsia="Times New Roman"/>
                <w:b/>
                <w:sz w:val="20"/>
                <w:szCs w:val="20"/>
                <w:lang w:eastAsia="ru-RU"/>
              </w:rPr>
              <w:t>обрезиненные</w:t>
            </w:r>
            <w:r w:rsidR="004D4317">
              <w:rPr>
                <w:rFonts w:eastAsia="Times New Roman"/>
                <w:b/>
                <w:sz w:val="20"/>
                <w:szCs w:val="20"/>
                <w:lang w:eastAsia="ru-RU"/>
              </w:rPr>
              <w:t>)</w:t>
            </w:r>
          </w:p>
          <w:p w:rsidR="00F65463" w:rsidRPr="00417340" w:rsidRDefault="00AF0E7B" w:rsidP="004218D5">
            <w:pPr>
              <w:suppressAutoHyphens w:val="0"/>
              <w:rPr>
                <w:sz w:val="20"/>
                <w:szCs w:val="20"/>
              </w:rPr>
            </w:pPr>
            <w:r w:rsidRPr="00417340">
              <w:rPr>
                <w:bCs/>
                <w:sz w:val="20"/>
                <w:szCs w:val="20"/>
              </w:rPr>
              <w:t xml:space="preserve">Обязательное соответствие </w:t>
            </w:r>
            <w:r w:rsidRPr="00417340">
              <w:rPr>
                <w:sz w:val="20"/>
                <w:szCs w:val="20"/>
              </w:rPr>
              <w:t>требованиям</w:t>
            </w:r>
            <w:r w:rsidR="00F65463" w:rsidRPr="00417340">
              <w:rPr>
                <w:sz w:val="20"/>
                <w:szCs w:val="20"/>
              </w:rPr>
              <w:t xml:space="preserve"> ТР ТС 017/2011 «О безопасности продукции легкой промышленности»</w:t>
            </w:r>
          </w:p>
          <w:p w:rsidR="003E5801" w:rsidRPr="00417340" w:rsidRDefault="00776C7D" w:rsidP="004218D5">
            <w:pPr>
              <w:suppressAutoHyphens w:val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Обувь валяная.</w:t>
            </w:r>
          </w:p>
          <w:p w:rsidR="003E5801" w:rsidRPr="00417340" w:rsidRDefault="003E5801" w:rsidP="004218D5">
            <w:pPr>
              <w:suppressAutoHyphens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417340">
              <w:rPr>
                <w:rFonts w:eastAsia="Times New Roman"/>
                <w:sz w:val="20"/>
                <w:szCs w:val="20"/>
                <w:lang w:eastAsia="ru-RU"/>
              </w:rPr>
              <w:t>Валяная обувь с резиновым низом предназначена для носки в сырую холодную погоду</w:t>
            </w:r>
          </w:p>
          <w:p w:rsidR="003E5801" w:rsidRPr="00417340" w:rsidRDefault="003E5801" w:rsidP="004218D5">
            <w:pPr>
              <w:suppressAutoHyphens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417340">
              <w:rPr>
                <w:rFonts w:eastAsia="Times New Roman"/>
                <w:sz w:val="20"/>
                <w:szCs w:val="20"/>
                <w:lang w:eastAsia="ru-RU"/>
              </w:rPr>
              <w:t>Материал верха: 100 % натуральная овечья шерсть</w:t>
            </w:r>
          </w:p>
          <w:p w:rsidR="003E5801" w:rsidRPr="00417340" w:rsidRDefault="003E5801" w:rsidP="004218D5">
            <w:pPr>
              <w:suppressAutoHyphens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417340">
              <w:rPr>
                <w:rFonts w:eastAsia="Times New Roman"/>
                <w:sz w:val="20"/>
                <w:szCs w:val="20"/>
                <w:lang w:eastAsia="ru-RU"/>
              </w:rPr>
              <w:t>Цвет: натуральный серый</w:t>
            </w:r>
          </w:p>
          <w:p w:rsidR="003E5801" w:rsidRPr="00417340" w:rsidRDefault="003E5801" w:rsidP="004218D5">
            <w:pPr>
              <w:suppressAutoHyphens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417340">
              <w:rPr>
                <w:rFonts w:eastAsia="Times New Roman"/>
                <w:sz w:val="20"/>
                <w:szCs w:val="20"/>
                <w:lang w:eastAsia="ru-RU"/>
              </w:rPr>
              <w:t>Материал подошвы: резина (маслобензостойкая)</w:t>
            </w:r>
          </w:p>
          <w:p w:rsidR="003E5801" w:rsidRDefault="003E5801" w:rsidP="004218D5">
            <w:pPr>
              <w:suppressAutoHyphens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417340">
              <w:rPr>
                <w:rFonts w:eastAsia="Times New Roman"/>
                <w:bCs/>
                <w:sz w:val="20"/>
                <w:szCs w:val="20"/>
                <w:lang w:eastAsia="ru-RU"/>
              </w:rPr>
              <w:t>Подошва / низ обуви</w:t>
            </w:r>
            <w:r w:rsidRPr="00417340">
              <w:rPr>
                <w:rFonts w:eastAsia="Times New Roman"/>
                <w:sz w:val="20"/>
                <w:szCs w:val="20"/>
                <w:lang w:eastAsia="ru-RU"/>
              </w:rPr>
              <w:t xml:space="preserve">: </w:t>
            </w:r>
            <w:r w:rsidR="00E02CDF" w:rsidRPr="00417340">
              <w:rPr>
                <w:rFonts w:eastAsia="Times New Roman"/>
                <w:sz w:val="20"/>
                <w:szCs w:val="20"/>
                <w:lang w:eastAsia="ru-RU"/>
              </w:rPr>
              <w:t>р</w:t>
            </w:r>
            <w:r w:rsidRPr="00417340">
              <w:rPr>
                <w:rFonts w:eastAsia="Times New Roman"/>
                <w:sz w:val="20"/>
                <w:szCs w:val="20"/>
                <w:lang w:eastAsia="ru-RU"/>
              </w:rPr>
              <w:t>езина</w:t>
            </w:r>
          </w:p>
          <w:p w:rsidR="005005A1" w:rsidRPr="00417340" w:rsidRDefault="005005A1" w:rsidP="004218D5">
            <w:pPr>
              <w:suppressAutoHyphens w:val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Высота</w:t>
            </w:r>
            <w:r w:rsidR="00463C86">
              <w:rPr>
                <w:rFonts w:eastAsia="Times New Roman"/>
                <w:sz w:val="20"/>
                <w:szCs w:val="20"/>
                <w:lang w:eastAsia="ru-RU"/>
              </w:rPr>
              <w:t xml:space="preserve">не менее </w:t>
            </w:r>
            <w:r w:rsidR="00EA003B">
              <w:rPr>
                <w:rFonts w:eastAsia="Times New Roman"/>
                <w:sz w:val="20"/>
                <w:szCs w:val="20"/>
                <w:lang w:eastAsia="ru-RU"/>
              </w:rPr>
              <w:t>4</w:t>
            </w:r>
            <w:r w:rsidR="00463C86">
              <w:rPr>
                <w:rFonts w:eastAsia="Times New Roman"/>
                <w:sz w:val="20"/>
                <w:szCs w:val="20"/>
                <w:lang w:eastAsia="ru-RU"/>
              </w:rPr>
              <w:t>0</w:t>
            </w:r>
            <w:r w:rsidR="00EA003B">
              <w:rPr>
                <w:rFonts w:eastAsia="Times New Roman"/>
                <w:sz w:val="20"/>
                <w:szCs w:val="20"/>
                <w:lang w:eastAsia="ru-RU"/>
              </w:rPr>
              <w:t xml:space="preserve"> см.</w:t>
            </w:r>
          </w:p>
          <w:p w:rsidR="00CC180B" w:rsidRPr="00417340" w:rsidRDefault="00CC180B" w:rsidP="00CC180B">
            <w:pPr>
              <w:suppressAutoHyphens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417340">
              <w:rPr>
                <w:b/>
                <w:sz w:val="20"/>
                <w:szCs w:val="20"/>
              </w:rPr>
              <w:t>Обязательно наличие сертификата соответствия на данное изделие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3E5801" w:rsidRPr="00417340" w:rsidRDefault="00FA180E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724025" cy="17240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3E5801" w:rsidRPr="00417340" w:rsidRDefault="003E5801" w:rsidP="003F1410">
            <w:pPr>
              <w:jc w:val="center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пар</w:t>
            </w:r>
          </w:p>
        </w:tc>
        <w:tc>
          <w:tcPr>
            <w:tcW w:w="567" w:type="dxa"/>
            <w:shd w:val="clear" w:color="auto" w:fill="auto"/>
          </w:tcPr>
          <w:p w:rsidR="003E5801" w:rsidRPr="00417340" w:rsidRDefault="00BE05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</w:tcPr>
          <w:p w:rsidR="003E5801" w:rsidRDefault="007059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р.25-1</w:t>
            </w:r>
            <w:r w:rsidR="006B4235">
              <w:rPr>
                <w:sz w:val="20"/>
                <w:szCs w:val="20"/>
              </w:rPr>
              <w:t>пара</w:t>
            </w:r>
          </w:p>
          <w:p w:rsidR="0070598E" w:rsidRDefault="007059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р.26-1</w:t>
            </w:r>
            <w:r w:rsidR="006B4235">
              <w:rPr>
                <w:sz w:val="20"/>
                <w:szCs w:val="20"/>
              </w:rPr>
              <w:t>пара</w:t>
            </w:r>
          </w:p>
          <w:p w:rsidR="0070598E" w:rsidRDefault="007059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р.27-2</w:t>
            </w:r>
            <w:r w:rsidR="006B4235">
              <w:rPr>
                <w:sz w:val="20"/>
                <w:szCs w:val="20"/>
              </w:rPr>
              <w:t>пары</w:t>
            </w:r>
          </w:p>
          <w:p w:rsidR="0070598E" w:rsidRDefault="00776C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р.29-2пары</w:t>
            </w:r>
          </w:p>
          <w:p w:rsidR="0070598E" w:rsidRPr="00776C7D" w:rsidRDefault="00776C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р.30-</w:t>
            </w:r>
            <w:r>
              <w:rPr>
                <w:sz w:val="20"/>
                <w:szCs w:val="20"/>
                <w:lang w:val="en-US"/>
              </w:rPr>
              <w:t>2</w:t>
            </w:r>
            <w:r w:rsidR="006B4235">
              <w:rPr>
                <w:sz w:val="20"/>
                <w:szCs w:val="20"/>
              </w:rPr>
              <w:t>па</w:t>
            </w:r>
            <w:r>
              <w:rPr>
                <w:sz w:val="20"/>
                <w:szCs w:val="20"/>
              </w:rPr>
              <w:t>ры</w:t>
            </w:r>
          </w:p>
        </w:tc>
        <w:tc>
          <w:tcPr>
            <w:tcW w:w="142" w:type="dxa"/>
          </w:tcPr>
          <w:p w:rsidR="003E5801" w:rsidRPr="00417340" w:rsidRDefault="003E5801">
            <w:pPr>
              <w:jc w:val="center"/>
              <w:rPr>
                <w:sz w:val="20"/>
                <w:szCs w:val="20"/>
              </w:rPr>
            </w:pPr>
          </w:p>
        </w:tc>
      </w:tr>
      <w:tr w:rsidR="003E5801" w:rsidRPr="00417340" w:rsidTr="00753E85">
        <w:trPr>
          <w:trHeight w:val="1218"/>
        </w:trPr>
        <w:tc>
          <w:tcPr>
            <w:tcW w:w="775" w:type="dxa"/>
            <w:shd w:val="clear" w:color="auto" w:fill="FFFFFF"/>
            <w:vAlign w:val="center"/>
          </w:tcPr>
          <w:p w:rsidR="003E5801" w:rsidRPr="00417340" w:rsidRDefault="003E5801" w:rsidP="005E1AA3">
            <w:pPr>
              <w:pStyle w:val="16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817" w:type="dxa"/>
            <w:shd w:val="clear" w:color="auto" w:fill="FFFFFF"/>
            <w:vAlign w:val="center"/>
          </w:tcPr>
          <w:p w:rsidR="003E5801" w:rsidRPr="00417340" w:rsidRDefault="003E5801" w:rsidP="005E1AA3">
            <w:pPr>
              <w:ind w:right="82"/>
              <w:jc w:val="both"/>
              <w:rPr>
                <w:b/>
                <w:sz w:val="20"/>
                <w:szCs w:val="20"/>
              </w:rPr>
            </w:pPr>
            <w:r w:rsidRPr="00417340">
              <w:rPr>
                <w:b/>
                <w:sz w:val="20"/>
                <w:szCs w:val="20"/>
              </w:rPr>
              <w:t xml:space="preserve"> </w:t>
            </w:r>
            <w:r w:rsidR="00537099">
              <w:rPr>
                <w:b/>
                <w:sz w:val="20"/>
                <w:szCs w:val="20"/>
              </w:rPr>
              <w:t>Костюм мужской с кислотной пропиткой</w:t>
            </w:r>
            <w:r w:rsidRPr="00417340">
              <w:rPr>
                <w:b/>
                <w:sz w:val="20"/>
                <w:szCs w:val="20"/>
              </w:rPr>
              <w:t xml:space="preserve">  </w:t>
            </w:r>
          </w:p>
          <w:p w:rsidR="003E5801" w:rsidRPr="00417340" w:rsidRDefault="00AF0E7B" w:rsidP="005E1AA3">
            <w:pPr>
              <w:tabs>
                <w:tab w:val="left" w:pos="2552"/>
                <w:tab w:val="left" w:pos="5245"/>
              </w:tabs>
              <w:spacing w:before="120" w:after="60"/>
              <w:ind w:left="103" w:right="82"/>
              <w:jc w:val="both"/>
              <w:rPr>
                <w:sz w:val="20"/>
                <w:szCs w:val="20"/>
              </w:rPr>
            </w:pPr>
            <w:r w:rsidRPr="00417340">
              <w:rPr>
                <w:bCs/>
                <w:sz w:val="20"/>
                <w:szCs w:val="20"/>
              </w:rPr>
              <w:t xml:space="preserve">Обязательное соответствие </w:t>
            </w:r>
            <w:r w:rsidRPr="00417340">
              <w:rPr>
                <w:sz w:val="20"/>
                <w:szCs w:val="20"/>
              </w:rPr>
              <w:t>требованиям</w:t>
            </w:r>
            <w:r w:rsidR="003E5801" w:rsidRPr="00417340">
              <w:rPr>
                <w:sz w:val="20"/>
                <w:szCs w:val="20"/>
              </w:rPr>
              <w:t xml:space="preserve"> ТР ТС 019/2011 «О безопасности средств индивидуальной защиты», ГОСТ 12.4.251-2013 Одежда специальная для защиты от растворов кислот, 3 класс.</w:t>
            </w:r>
          </w:p>
          <w:p w:rsidR="003E5801" w:rsidRPr="00417340" w:rsidRDefault="003E5801" w:rsidP="005E1AA3">
            <w:pPr>
              <w:tabs>
                <w:tab w:val="left" w:pos="2552"/>
                <w:tab w:val="left" w:pos="5245"/>
              </w:tabs>
              <w:spacing w:before="120" w:after="60"/>
              <w:ind w:left="103" w:right="82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Костюм состоит из</w:t>
            </w:r>
            <w:r w:rsidR="00797553">
              <w:rPr>
                <w:sz w:val="20"/>
                <w:szCs w:val="20"/>
              </w:rPr>
              <w:t xml:space="preserve"> куртки, брюк</w:t>
            </w:r>
            <w:r w:rsidR="00537099">
              <w:rPr>
                <w:sz w:val="20"/>
                <w:szCs w:val="20"/>
              </w:rPr>
              <w:t xml:space="preserve"> и </w:t>
            </w:r>
            <w:r w:rsidR="00797553">
              <w:rPr>
                <w:sz w:val="20"/>
                <w:szCs w:val="20"/>
              </w:rPr>
              <w:t xml:space="preserve"> головного убора.</w:t>
            </w:r>
          </w:p>
          <w:p w:rsidR="003E5801" w:rsidRPr="00417340" w:rsidRDefault="003E5801" w:rsidP="005E1AA3">
            <w:pPr>
              <w:tabs>
                <w:tab w:val="left" w:pos="2552"/>
                <w:tab w:val="left" w:pos="5245"/>
              </w:tabs>
              <w:ind w:left="102" w:right="79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Куртка с центральной потайной застёжкой на петли и пуговицы.</w:t>
            </w:r>
            <w:r w:rsidRPr="00417340">
              <w:rPr>
                <w:sz w:val="20"/>
                <w:szCs w:val="20"/>
              </w:rPr>
              <w:br/>
              <w:t>Полочка с кокеткой, верхним накладным карманом с клапаном с текстильной застёжкой, карманом в рельефном шве. По низу клапана отделочный кант из нижней детали.</w:t>
            </w:r>
            <w:r w:rsidRPr="00417340">
              <w:rPr>
                <w:sz w:val="20"/>
                <w:szCs w:val="20"/>
              </w:rPr>
              <w:br/>
              <w:t>Спинка со швом посередине, притачной кокеткой, кулиской по талии в два ряда.</w:t>
            </w:r>
            <w:r w:rsidRPr="00417340">
              <w:rPr>
                <w:sz w:val="20"/>
                <w:szCs w:val="20"/>
              </w:rPr>
              <w:br/>
              <w:t>Рукав втачной, двухшовный с эластичной лентой по низу</w:t>
            </w:r>
            <w:r w:rsidR="00797553">
              <w:rPr>
                <w:sz w:val="20"/>
                <w:szCs w:val="20"/>
              </w:rPr>
              <w:t xml:space="preserve">.   Воротник отложной с прямыми </w:t>
            </w:r>
            <w:r w:rsidRPr="00417340">
              <w:rPr>
                <w:sz w:val="20"/>
                <w:szCs w:val="20"/>
              </w:rPr>
              <w:t>концами.</w:t>
            </w:r>
            <w:r w:rsidRPr="00417340">
              <w:rPr>
                <w:sz w:val="20"/>
                <w:szCs w:val="20"/>
              </w:rPr>
              <w:br/>
              <w:t>Световозвращающая лента: по низу кокеток полочек и спинки, рукавов по наметке.</w:t>
            </w:r>
            <w:r w:rsidRPr="00417340">
              <w:rPr>
                <w:sz w:val="20"/>
                <w:szCs w:val="20"/>
              </w:rPr>
              <w:br/>
              <w:t>Брюки прямые с притачным поясом с потайной застёжкой на концах на петлю и пуговицу,  застежкой в среднем  шве передних половинок на тесьму "молния". Пояс со шлёвками и эластичной лентой в области боковых швов.</w:t>
            </w:r>
          </w:p>
          <w:p w:rsidR="003E5801" w:rsidRPr="00417340" w:rsidRDefault="003E5801" w:rsidP="005E1AA3">
            <w:pPr>
              <w:tabs>
                <w:tab w:val="left" w:pos="2552"/>
                <w:tab w:val="left" w:pos="5245"/>
              </w:tabs>
              <w:ind w:left="102" w:right="79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Передние половинки с боковыми накладными карманами. Вход в карман обработан обтачкой на лицевую сторону. По низу обтачки отделочный кант. На надставках задних половинок вентиляционные отверстия прорезные обмётанные петли.</w:t>
            </w:r>
          </w:p>
          <w:p w:rsidR="003E5801" w:rsidRPr="00417340" w:rsidRDefault="003E5801" w:rsidP="005E1AA3">
            <w:pPr>
              <w:tabs>
                <w:tab w:val="left" w:pos="2552"/>
                <w:tab w:val="left" w:pos="5245"/>
              </w:tabs>
              <w:ind w:left="102" w:right="79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 Головной убор «берет» состоит из стенки и основания. Низ основания стянут эластичной лентой. Низ берета обработан обтачкой. </w:t>
            </w:r>
            <w:r w:rsidRPr="00417340">
              <w:rPr>
                <w:sz w:val="20"/>
                <w:szCs w:val="20"/>
              </w:rPr>
              <w:br/>
              <w:t>Световозвращающая лента: по низу передних и задних половинок брюк.</w:t>
            </w:r>
          </w:p>
          <w:p w:rsidR="003E5801" w:rsidRPr="00417340" w:rsidRDefault="003E5801" w:rsidP="005E1AA3">
            <w:pPr>
              <w:tabs>
                <w:tab w:val="left" w:pos="2552"/>
                <w:tab w:val="left" w:pos="5245"/>
              </w:tabs>
              <w:ind w:left="102" w:right="79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Детали из ткани верха отделочного цвета: кокетка спинки, нижние клапаны верхних карманов, кант боковых карманов брюк.</w:t>
            </w:r>
          </w:p>
          <w:p w:rsidR="003E5801" w:rsidRPr="00417340" w:rsidRDefault="003E5801" w:rsidP="005E1AA3">
            <w:pPr>
              <w:pStyle w:val="af0"/>
              <w:tabs>
                <w:tab w:val="left" w:pos="2552"/>
                <w:tab w:val="left" w:pos="5245"/>
              </w:tabs>
              <w:ind w:left="102" w:right="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7340">
              <w:rPr>
                <w:rFonts w:ascii="Times New Roman" w:hAnsi="Times New Roman" w:cs="Times New Roman"/>
                <w:sz w:val="20"/>
                <w:szCs w:val="20"/>
              </w:rPr>
              <w:t>Костюм  изготавливается  из ткани Химосейф</w:t>
            </w:r>
            <w:r w:rsidR="004D4317">
              <w:rPr>
                <w:rFonts w:ascii="Times New Roman" w:hAnsi="Times New Roman" w:cs="Times New Roman"/>
                <w:sz w:val="20"/>
                <w:szCs w:val="20"/>
              </w:rPr>
              <w:t xml:space="preserve"> (или эквивалент)</w:t>
            </w:r>
          </w:p>
          <w:p w:rsidR="003E5801" w:rsidRPr="00417340" w:rsidRDefault="003E5801" w:rsidP="005E1AA3">
            <w:pPr>
              <w:pStyle w:val="af0"/>
              <w:tabs>
                <w:tab w:val="left" w:pos="2552"/>
                <w:tab w:val="left" w:pos="5245"/>
              </w:tabs>
              <w:ind w:left="102" w:right="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7340">
              <w:rPr>
                <w:rFonts w:ascii="Times New Roman" w:hAnsi="Times New Roman" w:cs="Times New Roman"/>
                <w:sz w:val="20"/>
                <w:szCs w:val="20"/>
              </w:rPr>
              <w:t>Состав: полиэфир —100%, 230 г/м</w:t>
            </w:r>
            <w:r w:rsidRPr="0041734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417340">
              <w:rPr>
                <w:rFonts w:ascii="Times New Roman" w:hAnsi="Times New Roman" w:cs="Times New Roman"/>
                <w:sz w:val="20"/>
                <w:szCs w:val="20"/>
              </w:rPr>
              <w:t>, отделка Teflon®</w:t>
            </w:r>
            <w:r w:rsidR="004D4317">
              <w:rPr>
                <w:rFonts w:ascii="Times New Roman" w:hAnsi="Times New Roman" w:cs="Times New Roman"/>
                <w:sz w:val="20"/>
                <w:szCs w:val="20"/>
              </w:rPr>
              <w:t xml:space="preserve"> (или эквивалент)</w:t>
            </w:r>
          </w:p>
          <w:p w:rsidR="003E5801" w:rsidRPr="00417340" w:rsidRDefault="003E5801" w:rsidP="005E1AA3">
            <w:pPr>
              <w:pStyle w:val="af0"/>
              <w:tabs>
                <w:tab w:val="left" w:pos="2552"/>
                <w:tab w:val="left" w:pos="5245"/>
              </w:tabs>
              <w:ind w:left="102" w:right="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7340">
              <w:rPr>
                <w:rFonts w:ascii="Times New Roman" w:hAnsi="Times New Roman" w:cs="Times New Roman"/>
                <w:sz w:val="20"/>
                <w:szCs w:val="20"/>
              </w:rPr>
              <w:t>Цвет:  темно синий с оранжевым</w:t>
            </w:r>
          </w:p>
          <w:p w:rsidR="003E5801" w:rsidRPr="00417340" w:rsidRDefault="003E5801" w:rsidP="005E1AA3">
            <w:pPr>
              <w:pStyle w:val="Default"/>
              <w:rPr>
                <w:sz w:val="20"/>
                <w:szCs w:val="20"/>
                <w:lang w:eastAsia="ru-RU"/>
              </w:rPr>
            </w:pPr>
          </w:p>
          <w:p w:rsidR="003E5801" w:rsidRDefault="003E5801" w:rsidP="005E1AA3">
            <w:pPr>
              <w:ind w:right="82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Обязательное наличие в швах текстильных лент с указанием производителя, адреса, состава ткани, размерного ряда, и способа ухода за изде</w:t>
            </w:r>
            <w:r w:rsidR="000F7963">
              <w:rPr>
                <w:sz w:val="20"/>
                <w:szCs w:val="20"/>
              </w:rPr>
              <w:t>лием.</w:t>
            </w:r>
          </w:p>
          <w:p w:rsidR="000F7963" w:rsidRPr="00417340" w:rsidRDefault="000F7963" w:rsidP="005E1AA3">
            <w:pPr>
              <w:ind w:right="82"/>
              <w:jc w:val="both"/>
              <w:rPr>
                <w:sz w:val="20"/>
                <w:szCs w:val="20"/>
              </w:rPr>
            </w:pPr>
          </w:p>
          <w:p w:rsidR="003E5801" w:rsidRPr="00417340" w:rsidRDefault="003E5801" w:rsidP="005E1AA3">
            <w:pPr>
              <w:ind w:right="82"/>
              <w:jc w:val="both"/>
              <w:rPr>
                <w:b/>
                <w:sz w:val="20"/>
                <w:szCs w:val="20"/>
              </w:rPr>
            </w:pPr>
            <w:r w:rsidRPr="00417340">
              <w:rPr>
                <w:b/>
                <w:sz w:val="20"/>
                <w:szCs w:val="20"/>
              </w:rPr>
              <w:t>Обязательно наличие протокола испытаний и сертификата на данное изделие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3E5801" w:rsidRPr="00417340" w:rsidRDefault="00FA180E" w:rsidP="005E1AA3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009775" cy="350520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350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3E5801" w:rsidRPr="00417340" w:rsidRDefault="003E5801" w:rsidP="005E1AA3">
            <w:pPr>
              <w:jc w:val="center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шт</w:t>
            </w:r>
          </w:p>
        </w:tc>
        <w:tc>
          <w:tcPr>
            <w:tcW w:w="567" w:type="dxa"/>
            <w:shd w:val="clear" w:color="auto" w:fill="auto"/>
          </w:tcPr>
          <w:p w:rsidR="003E5801" w:rsidRPr="00417340" w:rsidRDefault="003E5801" w:rsidP="005E1AA3">
            <w:pPr>
              <w:jc w:val="center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3E5801" w:rsidRDefault="006B4235" w:rsidP="005E1A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р.96-100/158-164=1шт.</w:t>
            </w:r>
          </w:p>
          <w:p w:rsidR="00776C7D" w:rsidRPr="00417340" w:rsidRDefault="00776C7D" w:rsidP="005E1A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р.14-108/170-176=1шт.</w:t>
            </w:r>
          </w:p>
        </w:tc>
        <w:tc>
          <w:tcPr>
            <w:tcW w:w="142" w:type="dxa"/>
          </w:tcPr>
          <w:p w:rsidR="003E5801" w:rsidRPr="00417340" w:rsidRDefault="003E5801" w:rsidP="005E1AA3">
            <w:pPr>
              <w:jc w:val="center"/>
              <w:rPr>
                <w:sz w:val="20"/>
                <w:szCs w:val="20"/>
              </w:rPr>
            </w:pPr>
          </w:p>
        </w:tc>
      </w:tr>
      <w:tr w:rsidR="003E5801" w:rsidRPr="00417340" w:rsidTr="00753E85">
        <w:trPr>
          <w:trHeight w:val="1077"/>
        </w:trPr>
        <w:tc>
          <w:tcPr>
            <w:tcW w:w="775" w:type="dxa"/>
            <w:shd w:val="clear" w:color="auto" w:fill="FFFFFF"/>
            <w:vAlign w:val="center"/>
          </w:tcPr>
          <w:p w:rsidR="003E5801" w:rsidRPr="00417340" w:rsidRDefault="003E5801">
            <w:pPr>
              <w:pStyle w:val="16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817" w:type="dxa"/>
            <w:shd w:val="clear" w:color="auto" w:fill="FFFFFF"/>
            <w:vAlign w:val="center"/>
          </w:tcPr>
          <w:p w:rsidR="003E5801" w:rsidRPr="00417340" w:rsidRDefault="00537099" w:rsidP="00D3685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Костюм рабочий</w:t>
            </w:r>
            <w:r w:rsidR="003E5801" w:rsidRPr="00417340">
              <w:rPr>
                <w:b/>
                <w:sz w:val="20"/>
                <w:szCs w:val="20"/>
              </w:rPr>
              <w:t xml:space="preserve"> </w:t>
            </w:r>
          </w:p>
          <w:p w:rsidR="003E5801" w:rsidRPr="00417340" w:rsidRDefault="003E5801" w:rsidP="00D3685A">
            <w:pPr>
              <w:jc w:val="both"/>
              <w:rPr>
                <w:bCs/>
                <w:sz w:val="20"/>
                <w:szCs w:val="20"/>
              </w:rPr>
            </w:pPr>
          </w:p>
          <w:p w:rsidR="003E5801" w:rsidRPr="00417340" w:rsidRDefault="003E5801" w:rsidP="00D3685A">
            <w:pPr>
              <w:jc w:val="both"/>
              <w:rPr>
                <w:sz w:val="20"/>
                <w:szCs w:val="20"/>
              </w:rPr>
            </w:pPr>
            <w:r w:rsidRPr="00417340">
              <w:rPr>
                <w:bCs/>
                <w:sz w:val="20"/>
                <w:szCs w:val="20"/>
              </w:rPr>
              <w:t xml:space="preserve">Обязательное соответствие </w:t>
            </w:r>
            <w:r w:rsidRPr="00417340">
              <w:rPr>
                <w:sz w:val="20"/>
                <w:szCs w:val="20"/>
              </w:rPr>
              <w:t xml:space="preserve">требованиям ТР ТС 019/2011 «О безопасности средств индивидуальной защиты», </w:t>
            </w:r>
            <w:r w:rsidRPr="00417340">
              <w:rPr>
                <w:bCs/>
                <w:sz w:val="20"/>
                <w:szCs w:val="20"/>
              </w:rPr>
              <w:t>ГОСТ 27575-87</w:t>
            </w:r>
          </w:p>
          <w:p w:rsidR="003E5801" w:rsidRPr="00417340" w:rsidRDefault="003E5801" w:rsidP="00D3685A">
            <w:pPr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Костюм летний предназначен для защиты от общих производственных загрязнений и механических воздействий.</w:t>
            </w:r>
          </w:p>
          <w:p w:rsidR="003E5801" w:rsidRPr="00417340" w:rsidRDefault="003E5801" w:rsidP="00D3685A">
            <w:pPr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Комплектация: куртка, брюки</w:t>
            </w:r>
          </w:p>
          <w:p w:rsidR="003E5801" w:rsidRPr="00417340" w:rsidRDefault="003E5801" w:rsidP="00D3685A">
            <w:pPr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Ткань: смесовая (хлопкополиэфирная), полиэфир — 20%, хлопок — 80%, 250г/м</w:t>
            </w:r>
            <w:r w:rsidRPr="00417340">
              <w:rPr>
                <w:sz w:val="20"/>
                <w:szCs w:val="20"/>
                <w:vertAlign w:val="superscript"/>
              </w:rPr>
              <w:t>2</w:t>
            </w:r>
            <w:r w:rsidRPr="00417340">
              <w:rPr>
                <w:sz w:val="20"/>
                <w:szCs w:val="20"/>
              </w:rPr>
              <w:t>, водоотталкивающая отделка</w:t>
            </w:r>
          </w:p>
          <w:p w:rsidR="003E5801" w:rsidRPr="00417340" w:rsidRDefault="003E5801" w:rsidP="00D3685A">
            <w:pPr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Куртка прямая с центральной застежкой на петли и пуговицы: три потайные петли и две на кокетке сквозные</w:t>
            </w:r>
          </w:p>
          <w:p w:rsidR="003E5801" w:rsidRPr="00417340" w:rsidRDefault="003E5801" w:rsidP="00D3685A">
            <w:pPr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Полочки с кокетками, верхним левым и нижними накладными карманами  с прямой линией входа.</w:t>
            </w:r>
          </w:p>
          <w:p w:rsidR="003E5801" w:rsidRPr="00417340" w:rsidRDefault="003E5801" w:rsidP="00D3685A">
            <w:pPr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Воротник отложной, с прямыми концами. Петля для подвешивания в воротниковом шве.</w:t>
            </w:r>
          </w:p>
          <w:p w:rsidR="003E5801" w:rsidRPr="00417340" w:rsidRDefault="003E5801" w:rsidP="00D3685A">
            <w:pPr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Рукава втачные, двушовные с разрезом в локтевом шве, притачной манжетой с застёжкой на петлю и пуговицу, мягкой складкой по шву притачивания манжеты.</w:t>
            </w:r>
          </w:p>
          <w:p w:rsidR="003E5801" w:rsidRPr="00417340" w:rsidRDefault="003E5801" w:rsidP="00D3685A">
            <w:pPr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Спинка с кокеткой.</w:t>
            </w:r>
          </w:p>
          <w:p w:rsidR="003E5801" w:rsidRPr="00417340" w:rsidRDefault="003E5801" w:rsidP="00D3685A">
            <w:pPr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Кант из отделочной ткани: в швах притачивания кокеток полочек и спинки.</w:t>
            </w:r>
          </w:p>
          <w:p w:rsidR="003E5801" w:rsidRPr="00417340" w:rsidRDefault="003E5801" w:rsidP="00D3685A">
            <w:pPr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Брюки прямого покроя с притачным поясом, по бокам на эластичной ленте для лучшей посадке по фигуре. Застежка в среднем шве передних половинок брюк на три потайных пуговицы и одну сквозную верхнюю с петлей. По линии талии шлевки для ремня-3 сзади и 2 спереди. Передние половинки с боковыми накладными карманами с наклонной линией входа и складкой по внутренней боковой стороне.</w:t>
            </w:r>
          </w:p>
          <w:p w:rsidR="003E5801" w:rsidRPr="00417340" w:rsidRDefault="003E5801" w:rsidP="00D3685A">
            <w:pPr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Правая задняя половинка с накладным карманом с клапаном с застежкой на петлю и пуговицу.</w:t>
            </w:r>
          </w:p>
          <w:p w:rsidR="003E5801" w:rsidRPr="00417340" w:rsidRDefault="003E5801" w:rsidP="00D3685A">
            <w:pPr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По внутренним боковым краям брюк в вершине шва специальные клинообразные вставки для лучшей посадки по фигуре, комфорта и увеличения срока носки.</w:t>
            </w:r>
          </w:p>
          <w:p w:rsidR="003E5801" w:rsidRPr="00417340" w:rsidRDefault="003E5801" w:rsidP="00D3685A">
            <w:pPr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Основные швы костюма отстрочены контрастной оранжевой нитью. </w:t>
            </w:r>
          </w:p>
          <w:p w:rsidR="003E5801" w:rsidRPr="00417340" w:rsidRDefault="005503A7" w:rsidP="00D3685A">
            <w:pPr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Основной ц</w:t>
            </w:r>
            <w:r w:rsidR="003E5801" w:rsidRPr="00417340">
              <w:rPr>
                <w:sz w:val="20"/>
                <w:szCs w:val="20"/>
              </w:rPr>
              <w:t>вет: синий</w:t>
            </w:r>
          </w:p>
          <w:p w:rsidR="005503A7" w:rsidRDefault="005503A7" w:rsidP="00D3685A">
            <w:pPr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Цвет отделочной такни: оранжевый</w:t>
            </w:r>
          </w:p>
          <w:p w:rsidR="00E228EC" w:rsidRPr="00417340" w:rsidRDefault="00E228EC" w:rsidP="00E228EC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Разрывная нагрузка швов должна быть не менее 250 Н, что должно подтверждаться протоколом испытаний.</w:t>
            </w:r>
          </w:p>
          <w:p w:rsidR="00E228EC" w:rsidRPr="00417340" w:rsidRDefault="00E228EC" w:rsidP="00E228EC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Разрывная нагрузка ткани верха должна быть не менее 400 Н, что должно подтверждаться протоколом испытаний.</w:t>
            </w:r>
          </w:p>
          <w:p w:rsidR="00E228EC" w:rsidRPr="00417340" w:rsidRDefault="00E228EC" w:rsidP="00E228EC">
            <w:pPr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Стойкость ткани к истиранию по плоскости должна быть не менее 500 циклов, что должно подтверждаться протоколом испытаний</w:t>
            </w:r>
          </w:p>
          <w:p w:rsidR="003E5801" w:rsidRPr="00417340" w:rsidRDefault="003E5801" w:rsidP="00D3685A">
            <w:pPr>
              <w:ind w:right="82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В швах текстильные ленты с указанием производителя, адреса, состава ткани, размерного ряда, способа ухода, защитных свойств в полном соответствии с нормативными документами.</w:t>
            </w:r>
          </w:p>
          <w:p w:rsidR="005503A7" w:rsidRPr="00417340" w:rsidRDefault="005503A7" w:rsidP="00E228EC">
            <w:pPr>
              <w:jc w:val="both"/>
              <w:rPr>
                <w:b/>
                <w:sz w:val="20"/>
                <w:szCs w:val="20"/>
              </w:rPr>
            </w:pPr>
            <w:r w:rsidRPr="00417340">
              <w:rPr>
                <w:b/>
                <w:sz w:val="20"/>
                <w:szCs w:val="20"/>
              </w:rPr>
              <w:t xml:space="preserve">Обязательное наличие протокола испытаний </w:t>
            </w:r>
            <w:r w:rsidR="00E228EC">
              <w:rPr>
                <w:b/>
                <w:sz w:val="20"/>
                <w:szCs w:val="20"/>
              </w:rPr>
              <w:t xml:space="preserve">и сертификата соответствия </w:t>
            </w:r>
            <w:r w:rsidRPr="00417340">
              <w:rPr>
                <w:b/>
                <w:sz w:val="20"/>
                <w:szCs w:val="20"/>
              </w:rPr>
              <w:t>на конкретное изделие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3E5801" w:rsidRPr="00417340" w:rsidRDefault="00FA180E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95475" cy="3295650"/>
                  <wp:effectExtent l="0" t="0" r="9525" b="0"/>
                  <wp:docPr id="4" name="Рисунок 4" descr="Байкал-1_си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Байкал-1_си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329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3E5801" w:rsidRPr="00417340" w:rsidRDefault="003E5801" w:rsidP="003F1410">
            <w:pPr>
              <w:jc w:val="center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шт</w:t>
            </w:r>
          </w:p>
        </w:tc>
        <w:tc>
          <w:tcPr>
            <w:tcW w:w="567" w:type="dxa"/>
            <w:shd w:val="clear" w:color="auto" w:fill="auto"/>
          </w:tcPr>
          <w:p w:rsidR="003E5801" w:rsidRPr="00417340" w:rsidRDefault="003E5801">
            <w:pPr>
              <w:jc w:val="center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161</w:t>
            </w:r>
          </w:p>
        </w:tc>
        <w:tc>
          <w:tcPr>
            <w:tcW w:w="2268" w:type="dxa"/>
          </w:tcPr>
          <w:p w:rsidR="003E5801" w:rsidRDefault="005370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р.88-92/170-176 =4</w:t>
            </w:r>
            <w:r w:rsidR="006B4235">
              <w:rPr>
                <w:sz w:val="20"/>
                <w:szCs w:val="20"/>
              </w:rPr>
              <w:t>шт</w:t>
            </w:r>
          </w:p>
          <w:p w:rsidR="00537099" w:rsidRDefault="006B4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р.88-92/182-188=2шт</w:t>
            </w:r>
          </w:p>
          <w:p w:rsidR="00537099" w:rsidRDefault="006B4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р.96-100/170-176=40шт</w:t>
            </w:r>
          </w:p>
          <w:p w:rsidR="00D47D10" w:rsidRDefault="006B4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р.96-100/182-188=20шт</w:t>
            </w:r>
          </w:p>
          <w:p w:rsidR="00D47D10" w:rsidRDefault="006B4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р.104-108/170-176=30</w:t>
            </w:r>
            <w:r w:rsidR="00753E85">
              <w:rPr>
                <w:sz w:val="20"/>
                <w:szCs w:val="20"/>
              </w:rPr>
              <w:t>шт</w:t>
            </w:r>
          </w:p>
          <w:p w:rsidR="00D47D10" w:rsidRDefault="00D47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р.10</w:t>
            </w:r>
            <w:r w:rsidR="006B4235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-108/182-188=31</w:t>
            </w:r>
            <w:r w:rsidR="00753E85">
              <w:rPr>
                <w:sz w:val="20"/>
                <w:szCs w:val="20"/>
              </w:rPr>
              <w:t>шт</w:t>
            </w:r>
          </w:p>
          <w:p w:rsidR="00D47D10" w:rsidRDefault="00D47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р.112-116/170-176=10</w:t>
            </w:r>
            <w:r w:rsidR="00753E85">
              <w:rPr>
                <w:sz w:val="20"/>
                <w:szCs w:val="20"/>
              </w:rPr>
              <w:t>шт</w:t>
            </w:r>
          </w:p>
          <w:p w:rsidR="00D47D10" w:rsidRDefault="006B42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р.112-116/182-188=9</w:t>
            </w:r>
            <w:r w:rsidR="00753E85">
              <w:rPr>
                <w:sz w:val="20"/>
                <w:szCs w:val="20"/>
              </w:rPr>
              <w:t>шт</w:t>
            </w:r>
          </w:p>
          <w:p w:rsidR="00D47D10" w:rsidRDefault="00D47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р.120-124/170-176=</w:t>
            </w:r>
            <w:r w:rsidR="00753E85">
              <w:rPr>
                <w:sz w:val="20"/>
                <w:szCs w:val="20"/>
              </w:rPr>
              <w:t>10шт</w:t>
            </w:r>
          </w:p>
          <w:p w:rsidR="00D47D10" w:rsidRPr="00417340" w:rsidRDefault="00D47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р.120-124/182-188=</w:t>
            </w:r>
            <w:r w:rsidR="006B4235">
              <w:rPr>
                <w:sz w:val="20"/>
                <w:szCs w:val="20"/>
              </w:rPr>
              <w:t>5</w:t>
            </w:r>
            <w:r w:rsidR="00753E85">
              <w:rPr>
                <w:sz w:val="20"/>
                <w:szCs w:val="20"/>
              </w:rPr>
              <w:t>шт</w:t>
            </w:r>
          </w:p>
        </w:tc>
        <w:tc>
          <w:tcPr>
            <w:tcW w:w="142" w:type="dxa"/>
          </w:tcPr>
          <w:p w:rsidR="003E5801" w:rsidRPr="00417340" w:rsidRDefault="003E5801">
            <w:pPr>
              <w:jc w:val="center"/>
              <w:rPr>
                <w:sz w:val="20"/>
                <w:szCs w:val="20"/>
              </w:rPr>
            </w:pPr>
          </w:p>
        </w:tc>
      </w:tr>
      <w:tr w:rsidR="003E5801" w:rsidRPr="00417340" w:rsidTr="00753E85">
        <w:tc>
          <w:tcPr>
            <w:tcW w:w="775" w:type="dxa"/>
            <w:shd w:val="clear" w:color="auto" w:fill="FFFFFF"/>
            <w:vAlign w:val="center"/>
          </w:tcPr>
          <w:p w:rsidR="003E5801" w:rsidRPr="00417340" w:rsidRDefault="003E5801" w:rsidP="004F1085">
            <w:pPr>
              <w:pStyle w:val="16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817" w:type="dxa"/>
            <w:shd w:val="clear" w:color="auto" w:fill="FFFFFF"/>
            <w:vAlign w:val="center"/>
          </w:tcPr>
          <w:p w:rsidR="003E5801" w:rsidRPr="00417340" w:rsidRDefault="003E5801" w:rsidP="003A6CA1">
            <w:pPr>
              <w:ind w:left="180"/>
              <w:rPr>
                <w:b/>
                <w:sz w:val="20"/>
                <w:szCs w:val="20"/>
              </w:rPr>
            </w:pPr>
            <w:r w:rsidRPr="00417340">
              <w:rPr>
                <w:b/>
                <w:sz w:val="20"/>
                <w:szCs w:val="20"/>
              </w:rPr>
              <w:t xml:space="preserve">Костюм </w:t>
            </w:r>
            <w:r w:rsidR="00D47D10">
              <w:rPr>
                <w:b/>
                <w:sz w:val="20"/>
                <w:szCs w:val="20"/>
              </w:rPr>
              <w:t>брезент</w:t>
            </w:r>
            <w:r w:rsidR="008803D8">
              <w:rPr>
                <w:b/>
                <w:sz w:val="20"/>
                <w:szCs w:val="20"/>
              </w:rPr>
              <w:t>овый (</w:t>
            </w:r>
            <w:r w:rsidR="008803D8" w:rsidRPr="00417340">
              <w:rPr>
                <w:b/>
                <w:sz w:val="20"/>
                <w:szCs w:val="20"/>
              </w:rPr>
              <w:t>сварщика</w:t>
            </w:r>
            <w:r w:rsidR="008803D8">
              <w:rPr>
                <w:b/>
                <w:sz w:val="20"/>
                <w:szCs w:val="20"/>
              </w:rPr>
              <w:t>)</w:t>
            </w:r>
          </w:p>
          <w:p w:rsidR="003E5801" w:rsidRPr="00417340" w:rsidRDefault="003E5801" w:rsidP="000D5AD5">
            <w:pPr>
              <w:ind w:left="180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Обязательное соответствие требованиям ТР ТС 019/2011 «О безопасности средств индивидуальной защиты», ГОСТ ИСО 11611-20011</w:t>
            </w:r>
          </w:p>
          <w:p w:rsidR="003E5801" w:rsidRPr="00417340" w:rsidRDefault="003E5801" w:rsidP="000D5AD5">
            <w:pPr>
              <w:ind w:left="180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Костюм для проведения сварочных работ 2-ой класс защиты.</w:t>
            </w:r>
            <w:r w:rsidRPr="00417340">
              <w:rPr>
                <w:sz w:val="20"/>
                <w:szCs w:val="20"/>
              </w:rPr>
              <w:br/>
              <w:t xml:space="preserve">Состоит из куртки и брюк. </w:t>
            </w:r>
          </w:p>
          <w:p w:rsidR="003E5801" w:rsidRPr="00417340" w:rsidRDefault="003E5801" w:rsidP="000D5AD5">
            <w:pPr>
              <w:ind w:left="180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Куртка с центральной потайной застежкой на петли и пуговицы.</w:t>
            </w:r>
          </w:p>
          <w:p w:rsidR="003E5801" w:rsidRPr="00417340" w:rsidRDefault="003E5801" w:rsidP="000D5AD5">
            <w:pPr>
              <w:ind w:left="180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Воротник отложной. Внутренняя часть ворота покрыта хлопчатобумажной тканью. </w:t>
            </w:r>
          </w:p>
          <w:p w:rsidR="003E5801" w:rsidRPr="00417340" w:rsidRDefault="003E5801" w:rsidP="000D5AD5">
            <w:pPr>
              <w:ind w:left="180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Рукав двухшовный с внутренней манжетой из ткани не поддерживающей горение.</w:t>
            </w:r>
          </w:p>
          <w:p w:rsidR="003E5801" w:rsidRPr="00417340" w:rsidRDefault="003E5801" w:rsidP="000D5AD5">
            <w:pPr>
              <w:ind w:left="180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На левом рукаве пиктограмма о защитных свойствах костюма.</w:t>
            </w:r>
          </w:p>
          <w:p w:rsidR="003E5801" w:rsidRPr="00417340" w:rsidRDefault="003E5801" w:rsidP="000D5AD5">
            <w:pPr>
              <w:ind w:left="180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Вентиляционные отверстия под кокеткой, в области пройм. Накладной потайной карман на левой полочке, два кармана в шве куртки.</w:t>
            </w:r>
          </w:p>
          <w:p w:rsidR="003E5801" w:rsidRPr="00417340" w:rsidRDefault="003E5801" w:rsidP="000D5AD5">
            <w:pPr>
              <w:ind w:left="180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Брюки с поясом, застежкой на петли и пуговицы по бокам откидывающихся передних половинок. На поясе пять шлёвок. Внутренняя часть пояса отделана хлопчатобумажной тканью.</w:t>
            </w:r>
          </w:p>
          <w:p w:rsidR="003E5801" w:rsidRPr="00417340" w:rsidRDefault="003E5801" w:rsidP="000D5AD5">
            <w:pPr>
              <w:ind w:left="180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Вентиляционные отверстия.</w:t>
            </w:r>
          </w:p>
          <w:p w:rsidR="003E5801" w:rsidRPr="00417340" w:rsidRDefault="003E5801" w:rsidP="000D5AD5">
            <w:pPr>
              <w:ind w:left="180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Ткань: парусина, огнестойкая пропитка, лен - 46%, хлопок - 54%, плотность 550г/м</w:t>
            </w:r>
            <w:r w:rsidRPr="00417340">
              <w:rPr>
                <w:sz w:val="20"/>
                <w:szCs w:val="20"/>
                <w:vertAlign w:val="superscript"/>
              </w:rPr>
              <w:t>2</w:t>
            </w:r>
          </w:p>
          <w:p w:rsidR="00516830" w:rsidRPr="00C56620" w:rsidRDefault="00516830" w:rsidP="00516830">
            <w:pPr>
              <w:contextualSpacing/>
              <w:jc w:val="both"/>
              <w:rPr>
                <w:sz w:val="20"/>
                <w:szCs w:val="20"/>
              </w:rPr>
            </w:pPr>
            <w:r w:rsidRPr="00C56620">
              <w:rPr>
                <w:sz w:val="20"/>
                <w:szCs w:val="20"/>
              </w:rPr>
              <w:t>Разрывная нагрузка швов должна быть не менее 225 Н, что должно подтверждаться протоколом испытаний.</w:t>
            </w:r>
          </w:p>
          <w:p w:rsidR="00516830" w:rsidRPr="00C56620" w:rsidRDefault="00516830" w:rsidP="00516830">
            <w:pPr>
              <w:contextualSpacing/>
              <w:jc w:val="both"/>
              <w:rPr>
                <w:sz w:val="20"/>
                <w:szCs w:val="20"/>
              </w:rPr>
            </w:pPr>
            <w:r w:rsidRPr="00C56620">
              <w:rPr>
                <w:sz w:val="20"/>
                <w:szCs w:val="20"/>
              </w:rPr>
              <w:t xml:space="preserve">Разрывная нагрузка ткани верха (парусина) должна быть не менее </w:t>
            </w:r>
            <w:r w:rsidR="00AC3FBB" w:rsidRPr="00C56620">
              <w:rPr>
                <w:sz w:val="20"/>
                <w:szCs w:val="20"/>
              </w:rPr>
              <w:t>4</w:t>
            </w:r>
            <w:r w:rsidRPr="00C56620">
              <w:rPr>
                <w:sz w:val="20"/>
                <w:szCs w:val="20"/>
              </w:rPr>
              <w:t>00 Н, что должно подтверждаться протоколом испытаний.</w:t>
            </w:r>
          </w:p>
          <w:p w:rsidR="00516830" w:rsidRPr="00C56620" w:rsidRDefault="00516830" w:rsidP="00516830">
            <w:pPr>
              <w:contextualSpacing/>
              <w:jc w:val="both"/>
              <w:rPr>
                <w:sz w:val="20"/>
                <w:szCs w:val="20"/>
              </w:rPr>
            </w:pPr>
            <w:r w:rsidRPr="00C56620">
              <w:rPr>
                <w:sz w:val="20"/>
                <w:szCs w:val="20"/>
              </w:rPr>
              <w:t xml:space="preserve">Раздирающая нагрузка ткани верха (парусина) должна быть не менее </w:t>
            </w:r>
            <w:r w:rsidR="003B7DEB" w:rsidRPr="00C56620">
              <w:rPr>
                <w:sz w:val="20"/>
                <w:szCs w:val="20"/>
              </w:rPr>
              <w:t>2</w:t>
            </w:r>
            <w:r w:rsidRPr="00C56620">
              <w:rPr>
                <w:sz w:val="20"/>
                <w:szCs w:val="20"/>
              </w:rPr>
              <w:t>0 Н, что должно подтверждаться протоколом испытаний.</w:t>
            </w:r>
          </w:p>
          <w:p w:rsidR="00516830" w:rsidRPr="003B7DEB" w:rsidRDefault="00516830" w:rsidP="00516830">
            <w:pPr>
              <w:contextualSpacing/>
              <w:jc w:val="both"/>
              <w:rPr>
                <w:sz w:val="20"/>
                <w:szCs w:val="20"/>
              </w:rPr>
            </w:pPr>
            <w:r w:rsidRPr="003B7DEB">
              <w:rPr>
                <w:sz w:val="20"/>
                <w:szCs w:val="20"/>
              </w:rPr>
              <w:t>Индекс передачи теплового излучения должен быть не менее 8 сек, что должно подтверждаться протоколом испытаний.</w:t>
            </w:r>
          </w:p>
          <w:p w:rsidR="00516830" w:rsidRPr="003B7DEB" w:rsidRDefault="00516830" w:rsidP="00516830">
            <w:pPr>
              <w:contextualSpacing/>
              <w:jc w:val="both"/>
              <w:rPr>
                <w:sz w:val="20"/>
                <w:szCs w:val="20"/>
              </w:rPr>
            </w:pPr>
            <w:r w:rsidRPr="003B7DEB">
              <w:rPr>
                <w:sz w:val="20"/>
                <w:szCs w:val="20"/>
              </w:rPr>
              <w:t>Показатель передачи конвективного тепла должен быть не менее 3 сек., что должно подтверждаться протоколом испытаний.</w:t>
            </w:r>
          </w:p>
          <w:p w:rsidR="003E5801" w:rsidRPr="00417340" w:rsidRDefault="003E5801" w:rsidP="000D5AD5">
            <w:pPr>
              <w:ind w:right="82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В швах текстильные ленты с указанием производителя, адреса, состава ткани, размерного ряда, способа ухода, защитных свойств в полном соответствии с нормативными документами.</w:t>
            </w:r>
          </w:p>
          <w:p w:rsidR="006E31CE" w:rsidRPr="00417340" w:rsidRDefault="006E31CE" w:rsidP="002C07C5">
            <w:pPr>
              <w:ind w:left="180"/>
              <w:jc w:val="both"/>
              <w:rPr>
                <w:b/>
                <w:sz w:val="20"/>
                <w:szCs w:val="20"/>
              </w:rPr>
            </w:pPr>
            <w:r w:rsidRPr="00417340">
              <w:rPr>
                <w:b/>
                <w:sz w:val="20"/>
                <w:szCs w:val="20"/>
              </w:rPr>
              <w:t>Обязательное наличие протокол</w:t>
            </w:r>
            <w:r w:rsidR="002C07C5">
              <w:rPr>
                <w:b/>
                <w:sz w:val="20"/>
                <w:szCs w:val="20"/>
              </w:rPr>
              <w:t>а</w:t>
            </w:r>
            <w:r w:rsidRPr="00417340">
              <w:rPr>
                <w:b/>
                <w:sz w:val="20"/>
                <w:szCs w:val="20"/>
              </w:rPr>
              <w:t xml:space="preserve"> испытаний</w:t>
            </w:r>
            <w:r w:rsidR="002C07C5">
              <w:rPr>
                <w:b/>
                <w:sz w:val="20"/>
                <w:szCs w:val="20"/>
              </w:rPr>
              <w:t xml:space="preserve"> и сертификата соответствия</w:t>
            </w:r>
            <w:r w:rsidRPr="00417340">
              <w:rPr>
                <w:b/>
                <w:sz w:val="20"/>
                <w:szCs w:val="20"/>
              </w:rPr>
              <w:t xml:space="preserve"> на конкретное изделие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3E5801" w:rsidRPr="00417340" w:rsidRDefault="00FA180E" w:rsidP="004F1085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504950" cy="2619375"/>
                  <wp:effectExtent l="0" t="0" r="0" b="9525"/>
                  <wp:docPr id="5" name="Рисунок 5" descr="105-0039-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105-0039-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261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3E5801" w:rsidRPr="00417340" w:rsidRDefault="003E5801" w:rsidP="003F1410">
            <w:pPr>
              <w:jc w:val="center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шт</w:t>
            </w:r>
          </w:p>
        </w:tc>
        <w:tc>
          <w:tcPr>
            <w:tcW w:w="567" w:type="dxa"/>
            <w:shd w:val="clear" w:color="auto" w:fill="auto"/>
          </w:tcPr>
          <w:p w:rsidR="003E5801" w:rsidRPr="00417340" w:rsidRDefault="003E5801" w:rsidP="004F1085">
            <w:pPr>
              <w:jc w:val="center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3E5801" w:rsidRPr="00417340" w:rsidRDefault="00D47D10" w:rsidP="004F10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р.104-108/10-176</w:t>
            </w:r>
            <w:r w:rsidR="00753E85">
              <w:rPr>
                <w:sz w:val="20"/>
                <w:szCs w:val="20"/>
              </w:rPr>
              <w:t>=1шт</w:t>
            </w:r>
          </w:p>
        </w:tc>
        <w:tc>
          <w:tcPr>
            <w:tcW w:w="142" w:type="dxa"/>
          </w:tcPr>
          <w:p w:rsidR="003E5801" w:rsidRPr="00417340" w:rsidRDefault="003E5801" w:rsidP="004F1085">
            <w:pPr>
              <w:jc w:val="center"/>
              <w:rPr>
                <w:sz w:val="20"/>
                <w:szCs w:val="20"/>
              </w:rPr>
            </w:pPr>
          </w:p>
        </w:tc>
      </w:tr>
      <w:tr w:rsidR="003E5801" w:rsidRPr="00417340" w:rsidTr="00753E85">
        <w:tc>
          <w:tcPr>
            <w:tcW w:w="775" w:type="dxa"/>
            <w:shd w:val="clear" w:color="auto" w:fill="FFFFFF"/>
            <w:vAlign w:val="center"/>
          </w:tcPr>
          <w:p w:rsidR="003E5801" w:rsidRPr="00417340" w:rsidRDefault="003E5801" w:rsidP="004F1085">
            <w:pPr>
              <w:pStyle w:val="16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817" w:type="dxa"/>
            <w:shd w:val="clear" w:color="auto" w:fill="FFFFFF"/>
            <w:vAlign w:val="center"/>
          </w:tcPr>
          <w:p w:rsidR="003E5801" w:rsidRPr="00417340" w:rsidRDefault="00D47D10" w:rsidP="00D3685A">
            <w:pPr>
              <w:ind w:right="82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Костюм огнезащитный</w:t>
            </w:r>
          </w:p>
          <w:p w:rsidR="003E5801" w:rsidRPr="00417340" w:rsidRDefault="00AF0E7B" w:rsidP="00D3685A">
            <w:pPr>
              <w:suppressAutoHyphens w:val="0"/>
              <w:autoSpaceDE w:val="0"/>
              <w:autoSpaceDN w:val="0"/>
              <w:adjustRightInd w:val="0"/>
              <w:ind w:right="82"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17340">
              <w:rPr>
                <w:bCs/>
                <w:sz w:val="20"/>
                <w:szCs w:val="20"/>
              </w:rPr>
              <w:t xml:space="preserve">Обязательное соответствие </w:t>
            </w:r>
            <w:r w:rsidRPr="00417340">
              <w:rPr>
                <w:sz w:val="20"/>
                <w:szCs w:val="20"/>
              </w:rPr>
              <w:t xml:space="preserve">требованиям </w:t>
            </w:r>
            <w:r w:rsidR="003E5801" w:rsidRPr="00417340">
              <w:rPr>
                <w:sz w:val="20"/>
                <w:szCs w:val="20"/>
              </w:rPr>
              <w:t xml:space="preserve">ТР ТС 019/2011 «О безопасности средств индивидуальной защиты», </w:t>
            </w:r>
            <w:r w:rsidR="003E5801" w:rsidRPr="00417340">
              <w:rPr>
                <w:color w:val="000000"/>
                <w:sz w:val="20"/>
                <w:szCs w:val="20"/>
              </w:rPr>
              <w:t>ГОСТ 12.4.045-87 тип А. Костюмы мужские для защиты от повышенных температур.</w:t>
            </w:r>
          </w:p>
          <w:p w:rsidR="003E5801" w:rsidRPr="00417340" w:rsidRDefault="003E5801" w:rsidP="00D3685A">
            <w:pPr>
              <w:suppressAutoHyphens w:val="0"/>
              <w:autoSpaceDE w:val="0"/>
              <w:autoSpaceDN w:val="0"/>
              <w:adjustRightInd w:val="0"/>
              <w:spacing w:before="120" w:after="60"/>
              <w:ind w:left="103" w:right="82"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1734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Костюм мужской летний для защиты от повышенных температур состоит из куртки и брюк. </w:t>
            </w:r>
          </w:p>
          <w:p w:rsidR="003E5801" w:rsidRPr="00417340" w:rsidRDefault="003E5801" w:rsidP="00D3685A">
            <w:pPr>
              <w:suppressAutoHyphens w:val="0"/>
              <w:autoSpaceDE w:val="0"/>
              <w:autoSpaceDN w:val="0"/>
              <w:adjustRightInd w:val="0"/>
              <w:ind w:left="102" w:right="79"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17340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 xml:space="preserve">Куртка </w:t>
            </w:r>
            <w:r w:rsidRPr="0041734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 центральной потайной застежкой на петли и пуговицы, верхняя петля сквозная. </w:t>
            </w:r>
            <w:r w:rsidRPr="00417340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 xml:space="preserve">Полочка </w:t>
            </w:r>
            <w:r w:rsidRPr="0041734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состоит из частей: полочки и отрезного бочка. Полочка с усилительной накладкой по всей площади. В рельефном шве полочки карман. Карман расположен между усилительной накладкой и полочкой. На левой полочке внутренний накладной карман. </w:t>
            </w:r>
            <w:r w:rsidRPr="00417340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 xml:space="preserve">Спинка </w:t>
            </w:r>
            <w:r w:rsidRPr="0041734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 кокеткой переходящей на полочку. В шве притачивания кокетки спинки вентиляционные отверстия. На полочках и спинке под проймой вентиляционные отверстия - прорезные обмётанные петли. </w:t>
            </w:r>
            <w:r w:rsidRPr="00417340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 xml:space="preserve">Рукав </w:t>
            </w:r>
            <w:r w:rsidRPr="0041734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втачной состоит из частей: передней и локтевой. Передняя часть рукава с защитной накладкой. </w:t>
            </w:r>
            <w:r w:rsidRPr="00417340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 xml:space="preserve">Воротник </w:t>
            </w:r>
            <w:r w:rsidRPr="0041734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отложной. </w:t>
            </w:r>
            <w:r w:rsidRPr="00417340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 xml:space="preserve">Брюки </w:t>
            </w:r>
            <w:r w:rsidRPr="0041734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 застежкой в переднем шве на петли и пуговицы, цельнокроеным поясом с застежкой на петлю и пуговицу, пятью шлевками. </w:t>
            </w:r>
            <w:r w:rsidRPr="00417340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 xml:space="preserve">Передние половинки </w:t>
            </w:r>
            <w:r w:rsidRPr="0041734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брюк с защитными накладками переходящими на задние половинки и правым накладным карманом. </w:t>
            </w:r>
            <w:r w:rsidRPr="00417340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 xml:space="preserve">Задние половинки </w:t>
            </w:r>
            <w:r w:rsidRPr="0041734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брюк с талиевыми вытачками. На надставках задних половинок вентиляционные отверст</w:t>
            </w:r>
            <w:r w:rsidR="004D038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ия -прорезные обмётанные петли.</w:t>
            </w:r>
          </w:p>
          <w:p w:rsidR="003E5801" w:rsidRPr="00417340" w:rsidRDefault="003E5801" w:rsidP="00D3685A">
            <w:pPr>
              <w:suppressAutoHyphens w:val="0"/>
              <w:autoSpaceDE w:val="0"/>
              <w:autoSpaceDN w:val="0"/>
              <w:adjustRightInd w:val="0"/>
              <w:ind w:left="102" w:right="79"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17340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 xml:space="preserve">Ткань: </w:t>
            </w:r>
            <w:r w:rsidRPr="0041734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молескин арт. С28ЮД, хлоп</w:t>
            </w:r>
            <w:r w:rsidR="004D038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ок — 100%, огнестойкая пропитка</w:t>
            </w:r>
          </w:p>
          <w:p w:rsidR="003E5801" w:rsidRDefault="003E5801" w:rsidP="00D3685A">
            <w:pPr>
              <w:suppressAutoHyphens w:val="0"/>
              <w:autoSpaceDE w:val="0"/>
              <w:autoSpaceDN w:val="0"/>
              <w:adjustRightInd w:val="0"/>
              <w:ind w:left="102" w:right="79"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17340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 xml:space="preserve">Цвет: </w:t>
            </w:r>
            <w:r w:rsidRPr="0041734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черный </w:t>
            </w:r>
          </w:p>
          <w:p w:rsidR="00181D94" w:rsidRPr="00C56620" w:rsidRDefault="00181D94" w:rsidP="00181D94">
            <w:pPr>
              <w:contextualSpacing/>
              <w:jc w:val="both"/>
              <w:rPr>
                <w:sz w:val="20"/>
                <w:szCs w:val="20"/>
              </w:rPr>
            </w:pPr>
            <w:r w:rsidRPr="00C56620">
              <w:rPr>
                <w:sz w:val="20"/>
                <w:szCs w:val="20"/>
              </w:rPr>
              <w:t>Разрывная нагрузка швов должна быть не менее 225 Н, что должно подтверждаться протоколом испытаний.</w:t>
            </w:r>
          </w:p>
          <w:p w:rsidR="00181D94" w:rsidRPr="003B7DEB" w:rsidRDefault="00181D94" w:rsidP="00181D94">
            <w:pPr>
              <w:contextualSpacing/>
              <w:jc w:val="both"/>
              <w:rPr>
                <w:sz w:val="20"/>
                <w:szCs w:val="20"/>
              </w:rPr>
            </w:pPr>
            <w:r w:rsidRPr="003B7DEB">
              <w:rPr>
                <w:sz w:val="20"/>
                <w:szCs w:val="20"/>
              </w:rPr>
              <w:t>Индекс передачи теплового излучения должен быть не менее 8 сек, что должно подтверждаться протоколом испытаний.</w:t>
            </w:r>
          </w:p>
          <w:p w:rsidR="00181D94" w:rsidRPr="003B7DEB" w:rsidRDefault="00181D94" w:rsidP="00181D94">
            <w:pPr>
              <w:contextualSpacing/>
              <w:jc w:val="both"/>
              <w:rPr>
                <w:sz w:val="20"/>
                <w:szCs w:val="20"/>
              </w:rPr>
            </w:pPr>
            <w:r w:rsidRPr="003B7DEB">
              <w:rPr>
                <w:sz w:val="20"/>
                <w:szCs w:val="20"/>
              </w:rPr>
              <w:t>Показатель передачи конвективного тепла должен быть не менее 3 сек., что должно подтверждаться протоколом испытаний.</w:t>
            </w:r>
          </w:p>
          <w:p w:rsidR="003E5801" w:rsidRPr="00417340" w:rsidRDefault="003E5801" w:rsidP="00D3685A">
            <w:pPr>
              <w:ind w:right="82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Обязательное наличие в швах текстильных лент с указанием производителя, адреса, состава ткани, размерного ряда, и способа ухода за изде</w:t>
            </w:r>
            <w:r w:rsidR="000F7963">
              <w:rPr>
                <w:sz w:val="20"/>
                <w:szCs w:val="20"/>
              </w:rPr>
              <w:t>лием.</w:t>
            </w:r>
          </w:p>
          <w:p w:rsidR="003E5801" w:rsidRPr="00417340" w:rsidRDefault="003E5801" w:rsidP="00D3685A">
            <w:pPr>
              <w:suppressAutoHyphens w:val="0"/>
              <w:autoSpaceDE w:val="0"/>
              <w:autoSpaceDN w:val="0"/>
              <w:adjustRightInd w:val="0"/>
              <w:ind w:left="102" w:right="79"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17340">
              <w:rPr>
                <w:b/>
                <w:sz w:val="20"/>
                <w:szCs w:val="20"/>
              </w:rPr>
              <w:t>Обязательно наличие протокола испытаний и сертификата</w:t>
            </w:r>
            <w:r w:rsidR="002C07C5">
              <w:rPr>
                <w:b/>
                <w:sz w:val="20"/>
                <w:szCs w:val="20"/>
              </w:rPr>
              <w:t xml:space="preserve"> соответствия</w:t>
            </w:r>
            <w:r w:rsidRPr="00417340">
              <w:rPr>
                <w:b/>
                <w:sz w:val="20"/>
                <w:szCs w:val="20"/>
              </w:rPr>
              <w:t xml:space="preserve"> на данное изделие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3E5801" w:rsidRPr="00417340" w:rsidRDefault="00FA180E" w:rsidP="004F1085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66900" cy="3267075"/>
                  <wp:effectExtent l="0" t="0" r="0" b="9525"/>
                  <wp:docPr id="6" name="Рисунок 6" descr="105-0024-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105-0024-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3267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3E5801" w:rsidRPr="00417340" w:rsidRDefault="003E5801" w:rsidP="003F1410">
            <w:pPr>
              <w:jc w:val="center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Шт. </w:t>
            </w:r>
          </w:p>
        </w:tc>
        <w:tc>
          <w:tcPr>
            <w:tcW w:w="567" w:type="dxa"/>
            <w:shd w:val="clear" w:color="auto" w:fill="auto"/>
          </w:tcPr>
          <w:p w:rsidR="003E5801" w:rsidRPr="00417340" w:rsidRDefault="003E5801" w:rsidP="004F1085">
            <w:pPr>
              <w:jc w:val="center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3E5801" w:rsidRPr="00417340" w:rsidRDefault="00D47D10" w:rsidP="004F10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р.96-100/170-176</w:t>
            </w:r>
            <w:r w:rsidR="00753E85">
              <w:rPr>
                <w:sz w:val="20"/>
                <w:szCs w:val="20"/>
              </w:rPr>
              <w:t>=шт</w:t>
            </w:r>
          </w:p>
        </w:tc>
        <w:tc>
          <w:tcPr>
            <w:tcW w:w="142" w:type="dxa"/>
          </w:tcPr>
          <w:p w:rsidR="003E5801" w:rsidRPr="00417340" w:rsidRDefault="003E5801" w:rsidP="004F1085">
            <w:pPr>
              <w:jc w:val="center"/>
              <w:rPr>
                <w:sz w:val="20"/>
                <w:szCs w:val="20"/>
              </w:rPr>
            </w:pPr>
          </w:p>
        </w:tc>
      </w:tr>
      <w:tr w:rsidR="003E5801" w:rsidRPr="00417340" w:rsidTr="00753E85">
        <w:trPr>
          <w:trHeight w:val="1348"/>
        </w:trPr>
        <w:tc>
          <w:tcPr>
            <w:tcW w:w="775" w:type="dxa"/>
            <w:shd w:val="clear" w:color="auto" w:fill="FFFFFF"/>
            <w:vAlign w:val="center"/>
          </w:tcPr>
          <w:p w:rsidR="003E5801" w:rsidRPr="00417340" w:rsidRDefault="003E5801">
            <w:pPr>
              <w:pStyle w:val="16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817" w:type="dxa"/>
            <w:shd w:val="clear" w:color="auto" w:fill="FFFFFF"/>
            <w:vAlign w:val="center"/>
          </w:tcPr>
          <w:p w:rsidR="003E5801" w:rsidRPr="00417340" w:rsidRDefault="003E5801" w:rsidP="00D3685A">
            <w:pPr>
              <w:ind w:right="82"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34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  <w:r w:rsidR="00D62554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уртка мужская утепленная </w:t>
            </w:r>
          </w:p>
          <w:p w:rsidR="00B87AD0" w:rsidRPr="00417340" w:rsidRDefault="009F3EC2" w:rsidP="00D3685A">
            <w:pPr>
              <w:ind w:right="82"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340">
              <w:rPr>
                <w:bCs/>
                <w:sz w:val="20"/>
                <w:szCs w:val="20"/>
              </w:rPr>
              <w:t xml:space="preserve">Обязательное соответствие </w:t>
            </w:r>
            <w:r w:rsidRPr="00417340">
              <w:rPr>
                <w:sz w:val="20"/>
                <w:szCs w:val="20"/>
              </w:rPr>
              <w:t xml:space="preserve">требованиям </w:t>
            </w:r>
            <w:r w:rsidR="00B87AD0" w:rsidRPr="00417340">
              <w:rPr>
                <w:sz w:val="20"/>
                <w:szCs w:val="20"/>
              </w:rPr>
              <w:t>ТР ТС 019/2011 «О безопасности средств индивидуальной защиты», ГОСТ Р 12.4.236-2011 (I и II климатические пояса)</w:t>
            </w:r>
          </w:p>
          <w:p w:rsidR="003E5801" w:rsidRPr="00417340" w:rsidRDefault="003E5801" w:rsidP="00AA169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17340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 xml:space="preserve">Куртка </w:t>
            </w:r>
            <w:r w:rsidRPr="0041734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мужская утеплённая с притачной утепляющей подкладкой, центральной застёжкой на петли и пуговицы, кулиской по линии талии. </w:t>
            </w:r>
          </w:p>
          <w:p w:rsidR="003E5801" w:rsidRPr="00417340" w:rsidRDefault="00934351" w:rsidP="00AA169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17340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Карманы – нижние накладные с клапанами</w:t>
            </w:r>
            <w:r w:rsidRPr="0041734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3E5801" w:rsidRPr="00417340" w:rsidRDefault="003E5801" w:rsidP="00AA169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1734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На подкладке левой полочки - внутренний накладной карман. </w:t>
            </w:r>
          </w:p>
          <w:p w:rsidR="003A7F46" w:rsidRPr="00417340" w:rsidRDefault="003A7F46" w:rsidP="00AA169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1734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Утеплитель: ватин+синтепон, 1 слой, 100 гр/кв.м</w:t>
            </w:r>
          </w:p>
          <w:p w:rsidR="003E5801" w:rsidRPr="00417340" w:rsidRDefault="003E5801" w:rsidP="00AA169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17340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 xml:space="preserve">Рукав </w:t>
            </w:r>
            <w:r w:rsidRPr="0041734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втачной, двухшовный с внутренним напульсником. </w:t>
            </w:r>
          </w:p>
          <w:p w:rsidR="003E5801" w:rsidRPr="00417340" w:rsidRDefault="003E5801" w:rsidP="00AA169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17340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 xml:space="preserve">Воротник </w:t>
            </w:r>
            <w:r w:rsidRPr="0041734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отложной с закругленными концами, хлястиком и двумя пуговицами. </w:t>
            </w:r>
          </w:p>
          <w:p w:rsidR="003E5801" w:rsidRPr="00417340" w:rsidRDefault="003E5801" w:rsidP="00AA169C">
            <w:pPr>
              <w:ind w:right="82"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17340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 xml:space="preserve">Кулиска </w:t>
            </w:r>
            <w:r w:rsidRPr="0041734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по линии талии со шнуром, фиксаторами и наконечниками. </w:t>
            </w:r>
          </w:p>
          <w:p w:rsidR="003E5801" w:rsidRPr="00417340" w:rsidRDefault="003E5801" w:rsidP="00AA169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17340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 xml:space="preserve">Детали из ткани верха отделочного цвета: </w:t>
            </w:r>
            <w:r w:rsidRPr="0041734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кокетки полочек и спинки. </w:t>
            </w:r>
          </w:p>
          <w:p w:rsidR="003E5801" w:rsidRPr="00417340" w:rsidRDefault="003E5801" w:rsidP="00AA169C">
            <w:pPr>
              <w:ind w:right="82"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17340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 xml:space="preserve">Световозвращающая лента: </w:t>
            </w:r>
            <w:r w:rsidRPr="0041734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 полочках и спинке.</w:t>
            </w:r>
          </w:p>
          <w:p w:rsidR="003E5801" w:rsidRPr="00417340" w:rsidRDefault="003E5801" w:rsidP="00D3685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17340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 xml:space="preserve">Технические характеристики: </w:t>
            </w:r>
          </w:p>
          <w:p w:rsidR="003E5801" w:rsidRPr="00417340" w:rsidRDefault="003E5801" w:rsidP="00D3685A">
            <w:pPr>
              <w:suppressAutoHyphens w:val="0"/>
              <w:autoSpaceDE w:val="0"/>
              <w:autoSpaceDN w:val="0"/>
              <w:adjustRightInd w:val="0"/>
              <w:spacing w:before="120" w:after="6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17340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 xml:space="preserve">Ткань верха: </w:t>
            </w:r>
            <w:r w:rsidRPr="0041734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полиэфир —</w:t>
            </w:r>
            <w:r w:rsidR="0097110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50%, хлопок — 50%, 220г/м², ВО</w:t>
            </w:r>
          </w:p>
          <w:p w:rsidR="003E5801" w:rsidRPr="00417340" w:rsidRDefault="003E5801" w:rsidP="00D3685A">
            <w:pPr>
              <w:suppressAutoHyphens w:val="0"/>
              <w:autoSpaceDE w:val="0"/>
              <w:autoSpaceDN w:val="0"/>
              <w:adjustRightInd w:val="0"/>
              <w:spacing w:before="120" w:after="6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17340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 xml:space="preserve">Утеплитель: </w:t>
            </w:r>
            <w:r w:rsidRPr="0041734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ватин (1 слой), синтепон, 100 г/м², (1 слой) </w:t>
            </w:r>
          </w:p>
          <w:p w:rsidR="003E5801" w:rsidRDefault="003E5801" w:rsidP="00D3685A">
            <w:pPr>
              <w:ind w:right="82"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17340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 xml:space="preserve">Цвет: </w:t>
            </w:r>
            <w:r w:rsidRPr="0041734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темно-синий с оранжевым</w:t>
            </w:r>
          </w:p>
          <w:p w:rsidR="004C01D1" w:rsidRPr="00C56620" w:rsidRDefault="004C01D1" w:rsidP="004C01D1">
            <w:pPr>
              <w:contextualSpacing/>
              <w:jc w:val="both"/>
              <w:rPr>
                <w:sz w:val="20"/>
                <w:szCs w:val="20"/>
              </w:rPr>
            </w:pPr>
            <w:r w:rsidRPr="00C56620">
              <w:rPr>
                <w:sz w:val="20"/>
                <w:szCs w:val="20"/>
              </w:rPr>
              <w:t>Разрывная нагрузка швов должна быть не менее 2</w:t>
            </w:r>
            <w:r>
              <w:rPr>
                <w:sz w:val="20"/>
                <w:szCs w:val="20"/>
              </w:rPr>
              <w:t>00</w:t>
            </w:r>
            <w:r w:rsidRPr="00C56620">
              <w:rPr>
                <w:sz w:val="20"/>
                <w:szCs w:val="20"/>
              </w:rPr>
              <w:t xml:space="preserve"> Н</w:t>
            </w:r>
            <w:r>
              <w:rPr>
                <w:sz w:val="20"/>
                <w:szCs w:val="20"/>
              </w:rPr>
              <w:t xml:space="preserve">, </w:t>
            </w:r>
            <w:r w:rsidRPr="00C56620">
              <w:rPr>
                <w:sz w:val="20"/>
                <w:szCs w:val="20"/>
              </w:rPr>
              <w:t>что должно подтверждаться протоколом испытаний.</w:t>
            </w:r>
          </w:p>
          <w:p w:rsidR="004C01D1" w:rsidRPr="00C56620" w:rsidRDefault="00D1503C" w:rsidP="004C01D1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Водоотталкивание не менее 90 усл. ед.</w:t>
            </w:r>
            <w:r w:rsidR="004C01D1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="004C01D1" w:rsidRPr="00C56620">
              <w:rPr>
                <w:sz w:val="20"/>
                <w:szCs w:val="20"/>
              </w:rPr>
              <w:t>что должно подтверждаться протоколом испытаний.</w:t>
            </w:r>
          </w:p>
          <w:p w:rsidR="003E5801" w:rsidRPr="00417340" w:rsidRDefault="003E5801" w:rsidP="00D3685A">
            <w:pPr>
              <w:ind w:right="82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О</w:t>
            </w:r>
            <w:r w:rsidRPr="00417340">
              <w:rPr>
                <w:b/>
                <w:sz w:val="20"/>
                <w:szCs w:val="20"/>
              </w:rPr>
              <w:t xml:space="preserve">бязательно наличие протокола испытаний и сертификата </w:t>
            </w:r>
            <w:r w:rsidR="002C07C5">
              <w:rPr>
                <w:b/>
                <w:sz w:val="20"/>
                <w:szCs w:val="20"/>
              </w:rPr>
              <w:t xml:space="preserve">соответствия </w:t>
            </w:r>
            <w:r w:rsidRPr="00417340">
              <w:rPr>
                <w:b/>
                <w:sz w:val="20"/>
                <w:szCs w:val="20"/>
              </w:rPr>
              <w:t>на данное изделие.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3E5801" w:rsidRPr="00417340" w:rsidRDefault="00FA180E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295400" cy="23241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232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5801" w:rsidRPr="00417340" w:rsidRDefault="003E58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E5801" w:rsidRPr="00417340" w:rsidRDefault="003E5801" w:rsidP="003F1410">
            <w:pPr>
              <w:jc w:val="center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shd w:val="clear" w:color="auto" w:fill="auto"/>
          </w:tcPr>
          <w:p w:rsidR="003E5801" w:rsidRPr="00417340" w:rsidRDefault="00753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268" w:type="dxa"/>
          </w:tcPr>
          <w:p w:rsidR="003E5801" w:rsidRDefault="00D47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р.88-92/170-176=1</w:t>
            </w:r>
            <w:r w:rsidR="00753E85">
              <w:rPr>
                <w:sz w:val="20"/>
                <w:szCs w:val="20"/>
              </w:rPr>
              <w:t>шт</w:t>
            </w:r>
          </w:p>
          <w:p w:rsidR="00D47D10" w:rsidRDefault="00D47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р.88-92/182-188=1</w:t>
            </w:r>
            <w:r w:rsidR="00753E85">
              <w:rPr>
                <w:sz w:val="20"/>
                <w:szCs w:val="20"/>
              </w:rPr>
              <w:t>шт</w:t>
            </w:r>
          </w:p>
          <w:p w:rsidR="00D47D10" w:rsidRDefault="00D47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р.96-100/170-176=3</w:t>
            </w:r>
            <w:r w:rsidR="00753E85">
              <w:rPr>
                <w:sz w:val="20"/>
                <w:szCs w:val="20"/>
              </w:rPr>
              <w:t>шт</w:t>
            </w:r>
          </w:p>
          <w:p w:rsidR="00D47D10" w:rsidRDefault="00753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р.96-100/182-188=2шт</w:t>
            </w:r>
          </w:p>
          <w:p w:rsidR="00D47D10" w:rsidRDefault="00753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р.104-108/170-176=4шт</w:t>
            </w:r>
          </w:p>
          <w:p w:rsidR="00D47D10" w:rsidRDefault="00D47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р.104-108/182-188=3</w:t>
            </w:r>
            <w:r w:rsidR="00753E85">
              <w:rPr>
                <w:sz w:val="20"/>
                <w:szCs w:val="20"/>
              </w:rPr>
              <w:t>шт</w:t>
            </w:r>
          </w:p>
          <w:p w:rsidR="00D47D10" w:rsidRDefault="00D47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р.112-116/170-176=1</w:t>
            </w:r>
            <w:r w:rsidR="00753E85">
              <w:rPr>
                <w:sz w:val="20"/>
                <w:szCs w:val="20"/>
              </w:rPr>
              <w:t>шт</w:t>
            </w:r>
          </w:p>
          <w:p w:rsidR="00D47D10" w:rsidRDefault="00D47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р.112-116/182-188=3</w:t>
            </w:r>
            <w:r w:rsidR="00753E85">
              <w:rPr>
                <w:sz w:val="20"/>
                <w:szCs w:val="20"/>
              </w:rPr>
              <w:t>шт</w:t>
            </w:r>
          </w:p>
          <w:p w:rsidR="00D47D10" w:rsidRDefault="00D47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р.120-124/170-176=1</w:t>
            </w:r>
            <w:r w:rsidR="00753E85">
              <w:rPr>
                <w:sz w:val="20"/>
                <w:szCs w:val="20"/>
              </w:rPr>
              <w:t>шт</w:t>
            </w:r>
          </w:p>
          <w:p w:rsidR="00D47D10" w:rsidRPr="00417340" w:rsidRDefault="00D47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р.120-124/182-188=1</w:t>
            </w:r>
            <w:r w:rsidR="00753E85">
              <w:rPr>
                <w:sz w:val="20"/>
                <w:szCs w:val="20"/>
              </w:rPr>
              <w:t>шт</w:t>
            </w:r>
          </w:p>
        </w:tc>
        <w:tc>
          <w:tcPr>
            <w:tcW w:w="142" w:type="dxa"/>
          </w:tcPr>
          <w:p w:rsidR="003E5801" w:rsidRPr="00417340" w:rsidRDefault="003E5801">
            <w:pPr>
              <w:jc w:val="center"/>
              <w:rPr>
                <w:sz w:val="20"/>
                <w:szCs w:val="20"/>
              </w:rPr>
            </w:pPr>
          </w:p>
        </w:tc>
      </w:tr>
      <w:tr w:rsidR="003E5801" w:rsidRPr="00417340" w:rsidTr="00753E85">
        <w:trPr>
          <w:trHeight w:val="1206"/>
        </w:trPr>
        <w:tc>
          <w:tcPr>
            <w:tcW w:w="775" w:type="dxa"/>
            <w:shd w:val="clear" w:color="auto" w:fill="FFFFFF"/>
            <w:vAlign w:val="center"/>
          </w:tcPr>
          <w:p w:rsidR="003E5801" w:rsidRPr="00417340" w:rsidRDefault="003E5801">
            <w:pPr>
              <w:pStyle w:val="16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817" w:type="dxa"/>
            <w:shd w:val="clear" w:color="auto" w:fill="FFFFFF"/>
            <w:vAlign w:val="center"/>
          </w:tcPr>
          <w:p w:rsidR="00A01216" w:rsidRPr="00417340" w:rsidRDefault="00D62554" w:rsidP="00D3685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Защитные очки </w:t>
            </w:r>
          </w:p>
          <w:p w:rsidR="00A01216" w:rsidRPr="00417340" w:rsidRDefault="009F3EC2" w:rsidP="00A01216">
            <w:pPr>
              <w:ind w:right="82"/>
              <w:jc w:val="both"/>
              <w:rPr>
                <w:sz w:val="20"/>
                <w:szCs w:val="20"/>
              </w:rPr>
            </w:pPr>
            <w:r w:rsidRPr="00417340">
              <w:rPr>
                <w:bCs/>
                <w:sz w:val="20"/>
                <w:szCs w:val="20"/>
              </w:rPr>
              <w:t xml:space="preserve">Обязательное соответствие </w:t>
            </w:r>
            <w:r w:rsidRPr="00417340">
              <w:rPr>
                <w:sz w:val="20"/>
                <w:szCs w:val="20"/>
              </w:rPr>
              <w:t>требованиям</w:t>
            </w:r>
            <w:r w:rsidR="00A01216" w:rsidRPr="00417340">
              <w:rPr>
                <w:sz w:val="20"/>
                <w:szCs w:val="20"/>
              </w:rPr>
              <w:t xml:space="preserve"> ТР ТС 019/2011 «О безопасности средств индивидуальной защиты», ГОСТ Р 12.4.230.1 2007; EN 166</w:t>
            </w:r>
          </w:p>
          <w:p w:rsidR="003E5801" w:rsidRPr="00417340" w:rsidRDefault="003E5801" w:rsidP="00D3685A">
            <w:pPr>
              <w:rPr>
                <w:sz w:val="20"/>
                <w:szCs w:val="20"/>
              </w:rPr>
            </w:pPr>
            <w:r w:rsidRPr="00417340">
              <w:rPr>
                <w:b/>
                <w:sz w:val="20"/>
                <w:szCs w:val="20"/>
              </w:rPr>
              <w:t>Эксплуатация:</w:t>
            </w:r>
            <w:r w:rsidRPr="00417340">
              <w:rPr>
                <w:b/>
                <w:sz w:val="20"/>
                <w:szCs w:val="20"/>
              </w:rPr>
              <w:tab/>
            </w:r>
            <w:r w:rsidRPr="00417340">
              <w:rPr>
                <w:sz w:val="20"/>
                <w:szCs w:val="20"/>
              </w:rPr>
              <w:t>данные очки предназначены для индивидуальной защиты. Они должны использоваться в течение всего времени работы или нахождения в опасной зоне.</w:t>
            </w:r>
          </w:p>
          <w:p w:rsidR="003E5801" w:rsidRPr="00417340" w:rsidRDefault="003E5801" w:rsidP="00D3685A">
            <w:pPr>
              <w:ind w:right="82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Оптический класс: №1</w:t>
            </w:r>
          </w:p>
          <w:p w:rsidR="003E5801" w:rsidRPr="00417340" w:rsidRDefault="003E5801" w:rsidP="00D3685A">
            <w:pPr>
              <w:ind w:right="82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Материал линзы:  поликарбонат</w:t>
            </w:r>
          </w:p>
          <w:p w:rsidR="003E5801" w:rsidRPr="00417340" w:rsidRDefault="003E5801" w:rsidP="00D3685A">
            <w:pPr>
              <w:ind w:right="82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Материал оправы: поликарбонат</w:t>
            </w:r>
          </w:p>
          <w:p w:rsidR="003E5801" w:rsidRPr="00417340" w:rsidRDefault="003E5801" w:rsidP="00B87AD0">
            <w:pPr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Покрытие: против царапин и</w:t>
            </w:r>
            <w:r w:rsidR="00B87AD0" w:rsidRPr="00417340">
              <w:rPr>
                <w:sz w:val="20"/>
                <w:szCs w:val="20"/>
              </w:rPr>
              <w:t xml:space="preserve"> </w:t>
            </w:r>
            <w:r w:rsidRPr="00417340">
              <w:rPr>
                <w:sz w:val="20"/>
                <w:szCs w:val="20"/>
              </w:rPr>
              <w:t>против запотевания</w:t>
            </w:r>
            <w:r w:rsidR="00B87AD0" w:rsidRPr="00417340">
              <w:rPr>
                <w:sz w:val="20"/>
                <w:szCs w:val="20"/>
              </w:rPr>
              <w:t xml:space="preserve"> </w:t>
            </w:r>
            <w:r w:rsidRPr="00417340">
              <w:rPr>
                <w:sz w:val="20"/>
                <w:szCs w:val="20"/>
              </w:rPr>
              <w:t>снаружи и изнутри линзы</w:t>
            </w:r>
          </w:p>
          <w:p w:rsidR="003E5801" w:rsidRPr="00417340" w:rsidRDefault="003E5801" w:rsidP="00D3685A">
            <w:pPr>
              <w:ind w:right="82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Упаковка: В комплекте идет защитный чехол-салфетка</w:t>
            </w:r>
          </w:p>
          <w:p w:rsidR="001B04B7" w:rsidRPr="00417340" w:rsidRDefault="00095DDC" w:rsidP="00095DDC">
            <w:pPr>
              <w:ind w:right="82"/>
              <w:jc w:val="both"/>
              <w:rPr>
                <w:b/>
                <w:sz w:val="20"/>
                <w:szCs w:val="20"/>
              </w:rPr>
            </w:pPr>
            <w:r w:rsidRPr="00417340">
              <w:rPr>
                <w:b/>
                <w:sz w:val="20"/>
                <w:szCs w:val="20"/>
              </w:rPr>
              <w:t>Обязательно наличие сертификата соответствия на данное изделие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3E5801" w:rsidRPr="00417340" w:rsidRDefault="00FA180E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019300" cy="9715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3E5801" w:rsidRPr="00417340" w:rsidRDefault="003E5801" w:rsidP="003F1410">
            <w:pPr>
              <w:jc w:val="center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шт</w:t>
            </w:r>
          </w:p>
        </w:tc>
        <w:tc>
          <w:tcPr>
            <w:tcW w:w="567" w:type="dxa"/>
            <w:shd w:val="clear" w:color="auto" w:fill="auto"/>
          </w:tcPr>
          <w:p w:rsidR="003E5801" w:rsidRPr="00417340" w:rsidRDefault="00753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2268" w:type="dxa"/>
          </w:tcPr>
          <w:p w:rsidR="003E5801" w:rsidRPr="00417340" w:rsidRDefault="003E58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" w:type="dxa"/>
          </w:tcPr>
          <w:p w:rsidR="003E5801" w:rsidRPr="00417340" w:rsidRDefault="003E5801">
            <w:pPr>
              <w:jc w:val="center"/>
              <w:rPr>
                <w:sz w:val="20"/>
                <w:szCs w:val="20"/>
              </w:rPr>
            </w:pPr>
          </w:p>
        </w:tc>
      </w:tr>
      <w:tr w:rsidR="003E5801" w:rsidRPr="00417340" w:rsidTr="00753E85">
        <w:tc>
          <w:tcPr>
            <w:tcW w:w="775" w:type="dxa"/>
            <w:shd w:val="clear" w:color="auto" w:fill="FFFFFF"/>
            <w:vAlign w:val="center"/>
          </w:tcPr>
          <w:p w:rsidR="003E5801" w:rsidRPr="000849F6" w:rsidRDefault="000849F6" w:rsidP="000849F6">
            <w:pPr>
              <w:pStyle w:val="16"/>
              <w:snapToGrid w:val="0"/>
              <w:ind w:left="36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7817" w:type="dxa"/>
            <w:shd w:val="clear" w:color="auto" w:fill="FFFFFF"/>
            <w:vAlign w:val="center"/>
          </w:tcPr>
          <w:p w:rsidR="003E5801" w:rsidRPr="00417340" w:rsidRDefault="003E5801" w:rsidP="000D5AD5">
            <w:pPr>
              <w:ind w:left="180"/>
              <w:rPr>
                <w:b/>
                <w:sz w:val="20"/>
                <w:szCs w:val="20"/>
              </w:rPr>
            </w:pPr>
            <w:r w:rsidRPr="00417340">
              <w:rPr>
                <w:b/>
                <w:sz w:val="20"/>
                <w:szCs w:val="20"/>
              </w:rPr>
              <w:t xml:space="preserve">Полуботинки </w:t>
            </w:r>
          </w:p>
          <w:p w:rsidR="003E5801" w:rsidRPr="00417340" w:rsidRDefault="009F3EC2" w:rsidP="00485AC7">
            <w:pPr>
              <w:ind w:left="180"/>
              <w:rPr>
                <w:sz w:val="20"/>
                <w:szCs w:val="20"/>
              </w:rPr>
            </w:pPr>
            <w:r w:rsidRPr="00417340">
              <w:rPr>
                <w:bCs/>
                <w:sz w:val="20"/>
                <w:szCs w:val="20"/>
              </w:rPr>
              <w:t xml:space="preserve">Обязательное соответствие </w:t>
            </w:r>
            <w:r w:rsidRPr="00417340">
              <w:rPr>
                <w:sz w:val="20"/>
                <w:szCs w:val="20"/>
              </w:rPr>
              <w:t>требованиям</w:t>
            </w:r>
            <w:r w:rsidR="003E5801" w:rsidRPr="00417340">
              <w:rPr>
                <w:sz w:val="20"/>
                <w:szCs w:val="20"/>
              </w:rPr>
              <w:t xml:space="preserve"> ТР ТС 019/2011 «О безопасности средств индивидуальной защиты»</w:t>
            </w:r>
            <w:r w:rsidR="00485AC7" w:rsidRPr="00417340">
              <w:rPr>
                <w:sz w:val="20"/>
                <w:szCs w:val="20"/>
              </w:rPr>
              <w:t>, ГОСТ 28507-99, ГОСТ 12.4.137-2001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Верх обуви: натуральная кожа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Подкладка: текстильный материал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Тип подошвы: однослойная, 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Подошва: полиуретан (от -20°С до +80°С), МБС, КЩС 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Метод крепления подошвы: литьевой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Подносок: термопласт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Размер: 38- 47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Цвет: черный</w:t>
            </w:r>
          </w:p>
          <w:p w:rsidR="003E5801" w:rsidRPr="00417340" w:rsidRDefault="003E5801" w:rsidP="00BF209F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Наличие на внутренней части  обуви несмываемого ярлыка о названии модели, защитных свойствах, производителе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Особенности модели: 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-кожаный язычок  с подкладкой из кожевенного спилка-длина 60мм,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-ширина язычка в верхней части – 75 мм,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-мягкий кант, 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-разнонаправленный самоочищающийся протектор подошвы,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-съемная стелька,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-крепление деталей верха двойным швом,</w:t>
            </w:r>
            <w:r w:rsidRPr="00417340">
              <w:rPr>
                <w:sz w:val="20"/>
                <w:szCs w:val="20"/>
              </w:rPr>
              <w:br/>
              <w:t>-высота берца с мягким кантом - 50 мм,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-высота мягкого канта– 15 мм,</w:t>
            </w:r>
          </w:p>
          <w:p w:rsidR="003E5801" w:rsidRPr="00417340" w:rsidRDefault="00470261" w:rsidP="000D5AD5">
            <w:pPr>
              <w:ind w:left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-высота задника</w:t>
            </w:r>
            <w:r w:rsidR="003E5801" w:rsidRPr="00417340">
              <w:rPr>
                <w:sz w:val="20"/>
                <w:szCs w:val="20"/>
              </w:rPr>
              <w:t xml:space="preserve"> – 38мм,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-высота союзки – 120мм,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-толщина кожи – 1,8-2,0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-12 металлических отверстий под шнурки,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-2 шнурка с круглым сечение, заполненные, с пластиковыми аксельбантами на концах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-высота подошвы ПУ снаружи в пучковой части – 20мм,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На подошве обязательная маркировка: 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-размер обуви в шт</w:t>
            </w:r>
            <w:r w:rsidR="00470261">
              <w:rPr>
                <w:sz w:val="20"/>
                <w:szCs w:val="20"/>
              </w:rPr>
              <w:t>р</w:t>
            </w:r>
            <w:r w:rsidRPr="00417340">
              <w:rPr>
                <w:sz w:val="20"/>
                <w:szCs w:val="20"/>
              </w:rPr>
              <w:t xml:space="preserve">ихмассовой и метрической системах, 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- дата выпуска (год, месяц), </w:t>
            </w:r>
          </w:p>
          <w:p w:rsidR="003E5801" w:rsidRPr="00417340" w:rsidRDefault="00470261" w:rsidP="000D5AD5">
            <w:pPr>
              <w:snapToGrid w:val="0"/>
              <w:spacing w:before="40" w:after="40" w:line="22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свойства подошвы МБС и КЩС</w:t>
            </w:r>
          </w:p>
          <w:p w:rsidR="00A650AE" w:rsidRPr="00417340" w:rsidRDefault="00A650AE" w:rsidP="00A650AE">
            <w:pPr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Прочность крепления подошвы: не менее </w:t>
            </w:r>
            <w:r w:rsidR="00B63B98" w:rsidRPr="00417340">
              <w:rPr>
                <w:sz w:val="20"/>
                <w:szCs w:val="20"/>
              </w:rPr>
              <w:t>45</w:t>
            </w:r>
            <w:r w:rsidRPr="00417340">
              <w:rPr>
                <w:sz w:val="20"/>
                <w:szCs w:val="20"/>
              </w:rPr>
              <w:t xml:space="preserve"> Н/см. </w:t>
            </w:r>
          </w:p>
          <w:p w:rsidR="00A650AE" w:rsidRPr="00417340" w:rsidRDefault="00A650AE" w:rsidP="00B63B98">
            <w:pPr>
              <w:snapToGrid w:val="0"/>
              <w:spacing w:before="40" w:after="40" w:line="220" w:lineRule="exact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Прочность подошвы на разрыв: не менее </w:t>
            </w:r>
            <w:r w:rsidR="00B63B98" w:rsidRPr="00417340">
              <w:rPr>
                <w:sz w:val="20"/>
                <w:szCs w:val="20"/>
              </w:rPr>
              <w:t>2</w:t>
            </w:r>
            <w:r w:rsidRPr="00417340">
              <w:rPr>
                <w:sz w:val="20"/>
                <w:szCs w:val="20"/>
              </w:rPr>
              <w:t xml:space="preserve"> Н/мм2</w:t>
            </w:r>
          </w:p>
          <w:p w:rsidR="0042430B" w:rsidRPr="00417340" w:rsidRDefault="0081509F" w:rsidP="00B63B98">
            <w:pPr>
              <w:snapToGrid w:val="0"/>
              <w:spacing w:before="40" w:after="40" w:line="220" w:lineRule="exact"/>
              <w:rPr>
                <w:sz w:val="20"/>
                <w:szCs w:val="20"/>
              </w:rPr>
            </w:pPr>
            <w:r w:rsidRPr="00417340">
              <w:rPr>
                <w:b/>
                <w:sz w:val="20"/>
                <w:szCs w:val="20"/>
              </w:rPr>
              <w:t>Обязательно наличие протокола испытаний и сертификата соответствия на данное изделие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3E5801" w:rsidRPr="00417340" w:rsidRDefault="00FA180E" w:rsidP="00072C9D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28800" cy="1828800"/>
                  <wp:effectExtent l="0" t="0" r="0" b="0"/>
                  <wp:docPr id="9" name="Рисунок 9" descr="Полуботинки ТОФФ СТЕП П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Полуботинки ТОФФ СТЕП П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/>
          </w:tcPr>
          <w:p w:rsidR="003E5801" w:rsidRPr="00417340" w:rsidRDefault="003E5801" w:rsidP="003F141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17340">
              <w:rPr>
                <w:rFonts w:eastAsia="Times New Roman"/>
                <w:color w:val="000000"/>
                <w:sz w:val="20"/>
                <w:szCs w:val="20"/>
              </w:rPr>
              <w:t>пар</w:t>
            </w:r>
          </w:p>
        </w:tc>
        <w:tc>
          <w:tcPr>
            <w:tcW w:w="567" w:type="dxa"/>
            <w:shd w:val="clear" w:color="auto" w:fill="auto"/>
          </w:tcPr>
          <w:p w:rsidR="003E5801" w:rsidRPr="00417340" w:rsidRDefault="00470261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4</w:t>
            </w:r>
            <w:r w:rsidR="00753E85">
              <w:rPr>
                <w:rFonts w:eastAsia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3E5801" w:rsidRDefault="00470261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р.36-1</w:t>
            </w:r>
            <w:r w:rsidR="00753E85">
              <w:rPr>
                <w:rFonts w:eastAsia="Times New Roman"/>
                <w:color w:val="000000"/>
                <w:sz w:val="20"/>
                <w:szCs w:val="20"/>
              </w:rPr>
              <w:t>пара</w:t>
            </w:r>
          </w:p>
          <w:p w:rsidR="00470261" w:rsidRDefault="00470261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р.37-1</w:t>
            </w:r>
            <w:r w:rsidR="00753E85">
              <w:rPr>
                <w:rFonts w:eastAsia="Times New Roman"/>
                <w:color w:val="000000"/>
                <w:sz w:val="20"/>
                <w:szCs w:val="20"/>
              </w:rPr>
              <w:t>пара</w:t>
            </w:r>
          </w:p>
          <w:p w:rsidR="00470261" w:rsidRDefault="00470261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р.38-7</w:t>
            </w:r>
            <w:r w:rsidR="00753E85">
              <w:rPr>
                <w:rFonts w:eastAsia="Times New Roman"/>
                <w:color w:val="000000"/>
                <w:sz w:val="20"/>
                <w:szCs w:val="20"/>
              </w:rPr>
              <w:t>пар</w:t>
            </w:r>
          </w:p>
          <w:p w:rsidR="00470261" w:rsidRDefault="00470261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р.39-3</w:t>
            </w:r>
            <w:r w:rsidR="00753E85">
              <w:rPr>
                <w:rFonts w:eastAsia="Times New Roman"/>
                <w:color w:val="000000"/>
                <w:sz w:val="20"/>
                <w:szCs w:val="20"/>
              </w:rPr>
              <w:t>пары</w:t>
            </w:r>
          </w:p>
          <w:p w:rsidR="00470261" w:rsidRDefault="00753E85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р.40-2пары</w:t>
            </w:r>
          </w:p>
          <w:p w:rsidR="00470261" w:rsidRDefault="00470261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р.41-8</w:t>
            </w:r>
            <w:r w:rsidR="00753E85">
              <w:rPr>
                <w:rFonts w:eastAsia="Times New Roman"/>
                <w:color w:val="000000"/>
                <w:sz w:val="20"/>
                <w:szCs w:val="20"/>
              </w:rPr>
              <w:t>пар</w:t>
            </w:r>
          </w:p>
          <w:p w:rsidR="00470261" w:rsidRDefault="00470261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р.42-7</w:t>
            </w:r>
            <w:r w:rsidR="00753E85">
              <w:rPr>
                <w:rFonts w:eastAsia="Times New Roman"/>
                <w:color w:val="000000"/>
                <w:sz w:val="20"/>
                <w:szCs w:val="20"/>
              </w:rPr>
              <w:t>пар</w:t>
            </w:r>
          </w:p>
          <w:p w:rsidR="00470261" w:rsidRDefault="00470261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р.43-7</w:t>
            </w:r>
            <w:r w:rsidR="00753E85">
              <w:rPr>
                <w:rFonts w:eastAsia="Times New Roman"/>
                <w:color w:val="000000"/>
                <w:sz w:val="20"/>
                <w:szCs w:val="20"/>
              </w:rPr>
              <w:t>пар</w:t>
            </w:r>
          </w:p>
          <w:p w:rsidR="00470261" w:rsidRDefault="00470261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р.44-5</w:t>
            </w:r>
            <w:r w:rsidR="00753E85">
              <w:rPr>
                <w:rFonts w:eastAsia="Times New Roman"/>
                <w:color w:val="000000"/>
                <w:sz w:val="20"/>
                <w:szCs w:val="20"/>
              </w:rPr>
              <w:t>пар</w:t>
            </w:r>
          </w:p>
          <w:p w:rsidR="00470261" w:rsidRDefault="00470261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р.45-3</w:t>
            </w:r>
            <w:r w:rsidR="00753E85">
              <w:rPr>
                <w:rFonts w:eastAsia="Times New Roman"/>
                <w:color w:val="000000"/>
                <w:sz w:val="20"/>
                <w:szCs w:val="20"/>
              </w:rPr>
              <w:t>пары</w:t>
            </w:r>
          </w:p>
          <w:p w:rsidR="00470261" w:rsidRPr="00417340" w:rsidRDefault="00470261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р.46-1</w:t>
            </w:r>
            <w:r w:rsidR="00753E85">
              <w:rPr>
                <w:rFonts w:eastAsia="Times New Roman"/>
                <w:color w:val="000000"/>
                <w:sz w:val="20"/>
                <w:szCs w:val="20"/>
              </w:rPr>
              <w:t>пара</w:t>
            </w:r>
          </w:p>
        </w:tc>
        <w:tc>
          <w:tcPr>
            <w:tcW w:w="142" w:type="dxa"/>
          </w:tcPr>
          <w:p w:rsidR="003E5801" w:rsidRPr="00417340" w:rsidRDefault="003E5801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3E5801" w:rsidRPr="00417340" w:rsidTr="00753E85">
        <w:tc>
          <w:tcPr>
            <w:tcW w:w="775" w:type="dxa"/>
            <w:shd w:val="clear" w:color="auto" w:fill="FFFFFF"/>
            <w:vAlign w:val="center"/>
          </w:tcPr>
          <w:p w:rsidR="003E5801" w:rsidRPr="00417340" w:rsidRDefault="00C958E5" w:rsidP="00C958E5">
            <w:pPr>
              <w:pStyle w:val="16"/>
              <w:snapToGrid w:val="0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7817" w:type="dxa"/>
            <w:shd w:val="clear" w:color="auto" w:fill="FFFFFF"/>
            <w:vAlign w:val="center"/>
          </w:tcPr>
          <w:p w:rsidR="003E5801" w:rsidRPr="00417340" w:rsidRDefault="00EA5AEF" w:rsidP="000D5AD5">
            <w:pPr>
              <w:ind w:left="18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Тапочки </w:t>
            </w:r>
          </w:p>
          <w:p w:rsidR="00D13DF0" w:rsidRPr="00417340" w:rsidRDefault="00B04307" w:rsidP="00D13DF0">
            <w:pPr>
              <w:ind w:left="180"/>
              <w:rPr>
                <w:sz w:val="20"/>
                <w:szCs w:val="20"/>
              </w:rPr>
            </w:pPr>
            <w:r w:rsidRPr="00417340">
              <w:rPr>
                <w:bCs/>
                <w:sz w:val="20"/>
                <w:szCs w:val="20"/>
              </w:rPr>
              <w:t xml:space="preserve">Обязательное соответствие </w:t>
            </w:r>
            <w:r w:rsidRPr="00417340">
              <w:rPr>
                <w:sz w:val="20"/>
                <w:szCs w:val="20"/>
              </w:rPr>
              <w:t>требованиям</w:t>
            </w:r>
            <w:r w:rsidR="00D13DF0" w:rsidRPr="00417340">
              <w:rPr>
                <w:sz w:val="20"/>
                <w:szCs w:val="20"/>
              </w:rPr>
              <w:t xml:space="preserve"> ТР ТС 019/2011 «О безопасности средств индивидуальной защиты», ГОСТ 26167-2015</w:t>
            </w:r>
          </w:p>
          <w:p w:rsidR="00E73115" w:rsidRPr="00417340" w:rsidRDefault="00E73115" w:rsidP="00E73115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Подошва ПВХ.</w:t>
            </w:r>
          </w:p>
          <w:p w:rsidR="00E73115" w:rsidRPr="00417340" w:rsidRDefault="00E73115" w:rsidP="00E73115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Литьевой метод крепления. </w:t>
            </w:r>
          </w:p>
          <w:p w:rsidR="00E73115" w:rsidRPr="00417340" w:rsidRDefault="00E73115" w:rsidP="00E73115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Вкладная стелька из натуральной подкладочной кожи или пробки.</w:t>
            </w:r>
          </w:p>
          <w:p w:rsidR="00E73115" w:rsidRPr="00417340" w:rsidRDefault="00E73115" w:rsidP="00E73115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Верх: натуральная кожа, 1,6-1,8 мм, ПУ покрытие, перфорированный</w:t>
            </w:r>
          </w:p>
          <w:p w:rsidR="00E73115" w:rsidRPr="00417340" w:rsidRDefault="00E73115" w:rsidP="00E73115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Высота каблучной части 37 мм</w:t>
            </w:r>
          </w:p>
          <w:p w:rsidR="00E73115" w:rsidRPr="00417340" w:rsidRDefault="00E73115" w:rsidP="00E73115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Широкая удобная колодка.</w:t>
            </w:r>
          </w:p>
          <w:p w:rsidR="00E73115" w:rsidRPr="00417340" w:rsidRDefault="00E73115" w:rsidP="00E73115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Температурный диапазон эксплуатации </w:t>
            </w:r>
            <w:r w:rsidRPr="00417340">
              <w:rPr>
                <w:sz w:val="20"/>
                <w:szCs w:val="20"/>
                <w:vertAlign w:val="superscript"/>
              </w:rPr>
              <w:t>0</w:t>
            </w:r>
            <w:r w:rsidRPr="00417340">
              <w:rPr>
                <w:sz w:val="20"/>
                <w:szCs w:val="20"/>
              </w:rPr>
              <w:t>С: - 10 +40</w:t>
            </w:r>
          </w:p>
          <w:p w:rsidR="00E73115" w:rsidRPr="00417340" w:rsidRDefault="00E73115" w:rsidP="00E73115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Прочность крепления подошвы должна быть не менее 45 Н/см, что должно подтверждаться протоколом испытаний.</w:t>
            </w:r>
          </w:p>
          <w:p w:rsidR="00E73115" w:rsidRPr="00417340" w:rsidRDefault="00E73115" w:rsidP="00E73115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Цвет подошвы: белый</w:t>
            </w:r>
          </w:p>
          <w:p w:rsidR="00E73115" w:rsidRPr="00417340" w:rsidRDefault="00E73115" w:rsidP="00E73115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Цвет верха: белый</w:t>
            </w:r>
          </w:p>
          <w:p w:rsidR="00D13DF0" w:rsidRPr="00417340" w:rsidRDefault="0081509F" w:rsidP="00E73115">
            <w:pPr>
              <w:snapToGrid w:val="0"/>
              <w:spacing w:before="40" w:after="40" w:line="220" w:lineRule="exact"/>
              <w:ind w:firstLine="245"/>
              <w:rPr>
                <w:sz w:val="20"/>
                <w:szCs w:val="20"/>
              </w:rPr>
            </w:pPr>
            <w:r w:rsidRPr="00417340">
              <w:rPr>
                <w:b/>
                <w:sz w:val="20"/>
                <w:szCs w:val="20"/>
              </w:rPr>
              <w:t xml:space="preserve">Обязательно наличие </w:t>
            </w:r>
            <w:r w:rsidR="00E73115" w:rsidRPr="00417340">
              <w:rPr>
                <w:b/>
                <w:sz w:val="20"/>
                <w:szCs w:val="20"/>
              </w:rPr>
              <w:t xml:space="preserve">протокола испытаний и </w:t>
            </w:r>
            <w:r w:rsidRPr="00417340">
              <w:rPr>
                <w:b/>
                <w:sz w:val="20"/>
                <w:szCs w:val="20"/>
              </w:rPr>
              <w:t>сертификата соответствия на данное изделие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3E5801" w:rsidRPr="00417340" w:rsidRDefault="00FA180E" w:rsidP="00072C9D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676400" cy="16764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/>
          </w:tcPr>
          <w:p w:rsidR="003E5801" w:rsidRPr="00417340" w:rsidRDefault="003E5801" w:rsidP="003F141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17340">
              <w:rPr>
                <w:rFonts w:eastAsia="Times New Roman"/>
                <w:color w:val="000000"/>
                <w:sz w:val="20"/>
                <w:szCs w:val="20"/>
              </w:rPr>
              <w:t>пар</w:t>
            </w:r>
          </w:p>
        </w:tc>
        <w:tc>
          <w:tcPr>
            <w:tcW w:w="567" w:type="dxa"/>
            <w:shd w:val="clear" w:color="auto" w:fill="auto"/>
          </w:tcPr>
          <w:p w:rsidR="003E5801" w:rsidRPr="00417340" w:rsidRDefault="00EA5AEF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</w:t>
            </w:r>
            <w:r w:rsidR="00C958E5">
              <w:rPr>
                <w:rFonts w:eastAsia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268" w:type="dxa"/>
          </w:tcPr>
          <w:p w:rsidR="003E5801" w:rsidRDefault="00C958E5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р.36-10пар</w:t>
            </w:r>
          </w:p>
          <w:p w:rsidR="00EA5AEF" w:rsidRDefault="00C958E5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р.37-30пар</w:t>
            </w:r>
          </w:p>
          <w:p w:rsidR="00EA5AEF" w:rsidRDefault="00C958E5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р.38-10пар</w:t>
            </w:r>
          </w:p>
          <w:p w:rsidR="00EA5AEF" w:rsidRDefault="00EA5AEF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р.39-16</w:t>
            </w:r>
            <w:r w:rsidR="00C958E5">
              <w:rPr>
                <w:rFonts w:eastAsia="Times New Roman"/>
                <w:color w:val="000000"/>
                <w:sz w:val="20"/>
                <w:szCs w:val="20"/>
              </w:rPr>
              <w:t>пар</w:t>
            </w:r>
          </w:p>
          <w:p w:rsidR="00EA5AEF" w:rsidRDefault="00C958E5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р.40-16пар</w:t>
            </w:r>
          </w:p>
          <w:p w:rsidR="00EA5AEF" w:rsidRDefault="00EA5AEF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р.41-13</w:t>
            </w:r>
            <w:r w:rsidR="00C958E5">
              <w:rPr>
                <w:rFonts w:eastAsia="Times New Roman"/>
                <w:color w:val="000000"/>
                <w:sz w:val="20"/>
                <w:szCs w:val="20"/>
              </w:rPr>
              <w:t>пар</w:t>
            </w:r>
          </w:p>
          <w:p w:rsidR="00EA5AEF" w:rsidRDefault="00C958E5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р.42-23пары</w:t>
            </w:r>
          </w:p>
          <w:p w:rsidR="00EA5AEF" w:rsidRDefault="00C958E5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р.43-30пар</w:t>
            </w:r>
          </w:p>
          <w:p w:rsidR="00EA5AEF" w:rsidRDefault="00C958E5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р.44-8пар</w:t>
            </w:r>
          </w:p>
          <w:p w:rsidR="00EA5AEF" w:rsidRPr="00417340" w:rsidRDefault="00EA5AEF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р.45-</w:t>
            </w:r>
            <w:r w:rsidR="00C958E5">
              <w:rPr>
                <w:rFonts w:eastAsia="Times New Roman"/>
                <w:color w:val="000000"/>
                <w:sz w:val="20"/>
                <w:szCs w:val="20"/>
              </w:rPr>
              <w:t>4пары</w:t>
            </w:r>
          </w:p>
        </w:tc>
        <w:tc>
          <w:tcPr>
            <w:tcW w:w="142" w:type="dxa"/>
          </w:tcPr>
          <w:p w:rsidR="003E5801" w:rsidRPr="00417340" w:rsidRDefault="003E5801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3E5801" w:rsidRPr="00417340" w:rsidTr="00753E85">
        <w:tc>
          <w:tcPr>
            <w:tcW w:w="775" w:type="dxa"/>
            <w:shd w:val="clear" w:color="auto" w:fill="FFFFFF"/>
            <w:vAlign w:val="center"/>
          </w:tcPr>
          <w:p w:rsidR="003E5801" w:rsidRPr="00417340" w:rsidRDefault="00C958E5" w:rsidP="00C958E5">
            <w:pPr>
              <w:pStyle w:val="16"/>
              <w:snapToGrid w:val="0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7817" w:type="dxa"/>
            <w:shd w:val="clear" w:color="auto" w:fill="FFFFFF"/>
            <w:vAlign w:val="center"/>
          </w:tcPr>
          <w:p w:rsidR="003E5801" w:rsidRPr="00417340" w:rsidRDefault="008803D8" w:rsidP="000D5AD5">
            <w:pPr>
              <w:ind w:left="18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Сапоги ПВХ КЩС женские</w:t>
            </w:r>
          </w:p>
          <w:p w:rsidR="003E5801" w:rsidRPr="00417340" w:rsidRDefault="0060513F" w:rsidP="00BF209F">
            <w:pPr>
              <w:ind w:left="180"/>
              <w:rPr>
                <w:sz w:val="20"/>
                <w:szCs w:val="20"/>
              </w:rPr>
            </w:pPr>
            <w:r w:rsidRPr="00417340">
              <w:rPr>
                <w:bCs/>
                <w:sz w:val="20"/>
                <w:szCs w:val="20"/>
              </w:rPr>
              <w:t xml:space="preserve">Обязательное соответствие </w:t>
            </w:r>
            <w:r w:rsidRPr="00417340">
              <w:rPr>
                <w:sz w:val="20"/>
                <w:szCs w:val="20"/>
              </w:rPr>
              <w:t>требованиям</w:t>
            </w:r>
            <w:r w:rsidR="003E5801" w:rsidRPr="00417340">
              <w:rPr>
                <w:sz w:val="20"/>
                <w:szCs w:val="20"/>
              </w:rPr>
              <w:t xml:space="preserve"> ТР ТС 017/2011 «О безопасности средств индивидуальной защиты»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Верх обуви: ПВХ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Подкладка: трикотаж</w:t>
            </w:r>
          </w:p>
          <w:p w:rsidR="0060513F" w:rsidRPr="00417340" w:rsidRDefault="00180C78" w:rsidP="000D5AD5">
            <w:pPr>
              <w:ind w:left="180"/>
              <w:rPr>
                <w:sz w:val="20"/>
                <w:szCs w:val="20"/>
              </w:rPr>
            </w:pPr>
            <w:r w:rsidRPr="005A2CB8">
              <w:rPr>
                <w:sz w:val="20"/>
                <w:szCs w:val="20"/>
              </w:rPr>
              <w:t xml:space="preserve">Высота сапог </w:t>
            </w:r>
            <w:r w:rsidR="001378FF" w:rsidRPr="005A2CB8">
              <w:rPr>
                <w:sz w:val="20"/>
                <w:szCs w:val="20"/>
              </w:rPr>
              <w:t>25</w:t>
            </w:r>
            <w:r w:rsidR="0060513F" w:rsidRPr="005A2CB8">
              <w:rPr>
                <w:sz w:val="20"/>
                <w:szCs w:val="20"/>
              </w:rPr>
              <w:t xml:space="preserve"> см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Тип подошвы: однослойная</w:t>
            </w:r>
            <w:r w:rsidRPr="00417340">
              <w:rPr>
                <w:sz w:val="20"/>
                <w:szCs w:val="20"/>
              </w:rPr>
              <w:br/>
              <w:t>Подошва: плотный ПВХ</w:t>
            </w:r>
            <w:r w:rsidRPr="00417340">
              <w:rPr>
                <w:sz w:val="20"/>
                <w:szCs w:val="20"/>
              </w:rPr>
              <w:br/>
              <w:t>(от -10°С до + 30°С)</w:t>
            </w:r>
            <w:r w:rsidRPr="00417340">
              <w:rPr>
                <w:sz w:val="20"/>
                <w:szCs w:val="20"/>
              </w:rPr>
              <w:br/>
              <w:t>Метод креплени</w:t>
            </w:r>
            <w:r w:rsidR="008803D8">
              <w:rPr>
                <w:sz w:val="20"/>
                <w:szCs w:val="20"/>
              </w:rPr>
              <w:t>я: литьевой</w:t>
            </w:r>
            <w:r w:rsidR="008803D8">
              <w:rPr>
                <w:sz w:val="20"/>
                <w:szCs w:val="20"/>
              </w:rPr>
              <w:br/>
              <w:t>Цвет: синий (жен)</w:t>
            </w:r>
          </w:p>
          <w:p w:rsidR="003E5801" w:rsidRPr="00417340" w:rsidRDefault="003E5801" w:rsidP="00DF68A1">
            <w:pPr>
              <w:snapToGrid w:val="0"/>
              <w:spacing w:before="40" w:after="40" w:line="220" w:lineRule="exact"/>
              <w:ind w:firstLine="103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Возможна комплектация вставным чулком.</w:t>
            </w:r>
          </w:p>
          <w:p w:rsidR="0081509F" w:rsidRPr="00417340" w:rsidRDefault="0081509F" w:rsidP="00DF68A1">
            <w:pPr>
              <w:snapToGrid w:val="0"/>
              <w:spacing w:before="40" w:after="40" w:line="220" w:lineRule="exact"/>
              <w:ind w:firstLine="103"/>
              <w:rPr>
                <w:sz w:val="20"/>
                <w:szCs w:val="20"/>
              </w:rPr>
            </w:pPr>
            <w:r w:rsidRPr="00417340">
              <w:rPr>
                <w:b/>
                <w:sz w:val="20"/>
                <w:szCs w:val="20"/>
              </w:rPr>
              <w:t>Обязательно наличие сертификата соответствия на данное изделие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3E5801" w:rsidRPr="00417340" w:rsidRDefault="00FA180E" w:rsidP="00072C9D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790700" cy="1790700"/>
                  <wp:effectExtent l="0" t="0" r="0" b="0"/>
                  <wp:docPr id="11" name="Рисунок 11" descr="Сапоги пв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Сапоги пв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/>
          </w:tcPr>
          <w:p w:rsidR="003E5801" w:rsidRPr="00417340" w:rsidRDefault="003E5801" w:rsidP="003F141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17340">
              <w:rPr>
                <w:rFonts w:eastAsia="Times New Roman"/>
                <w:color w:val="000000"/>
                <w:sz w:val="20"/>
                <w:szCs w:val="20"/>
              </w:rPr>
              <w:t>пар</w:t>
            </w:r>
          </w:p>
        </w:tc>
        <w:tc>
          <w:tcPr>
            <w:tcW w:w="567" w:type="dxa"/>
            <w:shd w:val="clear" w:color="auto" w:fill="auto"/>
          </w:tcPr>
          <w:p w:rsidR="003E5801" w:rsidRPr="00417340" w:rsidRDefault="008C0297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EA5AEF" w:rsidRPr="00417340" w:rsidRDefault="008C0297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р.38=2</w:t>
            </w:r>
            <w:r w:rsidR="00C958E5">
              <w:rPr>
                <w:rFonts w:eastAsia="Times New Roman"/>
                <w:color w:val="000000"/>
                <w:sz w:val="20"/>
                <w:szCs w:val="20"/>
              </w:rPr>
              <w:t>пары</w:t>
            </w:r>
          </w:p>
        </w:tc>
        <w:tc>
          <w:tcPr>
            <w:tcW w:w="142" w:type="dxa"/>
          </w:tcPr>
          <w:p w:rsidR="003E5801" w:rsidRPr="00417340" w:rsidRDefault="003E5801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7670A7" w:rsidRPr="00417340" w:rsidTr="00753E85">
        <w:tc>
          <w:tcPr>
            <w:tcW w:w="775" w:type="dxa"/>
            <w:shd w:val="clear" w:color="auto" w:fill="FFFFFF"/>
            <w:vAlign w:val="center"/>
          </w:tcPr>
          <w:p w:rsidR="007670A7" w:rsidRPr="00417340" w:rsidRDefault="00C958E5" w:rsidP="00C958E5">
            <w:pPr>
              <w:pStyle w:val="16"/>
              <w:snapToGrid w:val="0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7817" w:type="dxa"/>
            <w:shd w:val="clear" w:color="auto" w:fill="FFFFFF"/>
            <w:vAlign w:val="center"/>
          </w:tcPr>
          <w:p w:rsidR="008803D8" w:rsidRDefault="008803D8" w:rsidP="00180C78">
            <w:pPr>
              <w:ind w:left="103" w:right="82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Сапоги ПВХ КЩС мужские</w:t>
            </w:r>
          </w:p>
          <w:p w:rsidR="007670A7" w:rsidRPr="00417340" w:rsidRDefault="007670A7" w:rsidP="00180C78">
            <w:pPr>
              <w:ind w:left="103" w:right="82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Обязательное соответствие требованиям ТР ТС 017/2011 «О безопасности средств индивидуальной защиты», ГОСТ 5375-79</w:t>
            </w:r>
          </w:p>
          <w:p w:rsidR="007670A7" w:rsidRPr="00417340" w:rsidRDefault="007670A7" w:rsidP="00180C78">
            <w:pPr>
              <w:ind w:left="103" w:right="82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Сапоги резиновые формовые изготавливаются методом формования, предназначены для защиты ног от воды, внутри сапог подкладка из хлопчатобумажного материала </w:t>
            </w:r>
          </w:p>
          <w:p w:rsidR="007670A7" w:rsidRPr="00417340" w:rsidRDefault="007670A7" w:rsidP="00180C78">
            <w:pPr>
              <w:ind w:left="103" w:right="82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Тип подошвы: однослойная</w:t>
            </w:r>
          </w:p>
          <w:p w:rsidR="007670A7" w:rsidRPr="00417340" w:rsidRDefault="007670A7" w:rsidP="00180C78">
            <w:pPr>
              <w:ind w:left="103" w:right="82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Подошва: резина (от -30°С до + 150°С)</w:t>
            </w:r>
          </w:p>
          <w:p w:rsidR="007670A7" w:rsidRPr="00417340" w:rsidRDefault="007670A7" w:rsidP="00180C78">
            <w:pPr>
              <w:ind w:left="103" w:right="82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Метод крепления: формовой</w:t>
            </w:r>
          </w:p>
          <w:p w:rsidR="007670A7" w:rsidRPr="00417340" w:rsidRDefault="007670A7" w:rsidP="00180C78">
            <w:pPr>
              <w:ind w:left="103" w:right="82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Цвет: черный</w:t>
            </w:r>
          </w:p>
          <w:p w:rsidR="007670A7" w:rsidRPr="00417340" w:rsidRDefault="00180C78" w:rsidP="00180C78">
            <w:pPr>
              <w:ind w:left="103" w:right="82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Высота </w:t>
            </w:r>
            <w:r w:rsidR="007670A7" w:rsidRPr="00417340">
              <w:rPr>
                <w:sz w:val="20"/>
                <w:szCs w:val="20"/>
              </w:rPr>
              <w:t>38 см</w:t>
            </w:r>
          </w:p>
          <w:p w:rsidR="007670A7" w:rsidRPr="00417340" w:rsidRDefault="0081509F" w:rsidP="007670A7">
            <w:pPr>
              <w:ind w:right="82"/>
              <w:jc w:val="both"/>
              <w:rPr>
                <w:sz w:val="20"/>
                <w:szCs w:val="20"/>
              </w:rPr>
            </w:pPr>
            <w:r w:rsidRPr="00417340">
              <w:rPr>
                <w:b/>
                <w:sz w:val="20"/>
                <w:szCs w:val="20"/>
              </w:rPr>
              <w:t>Обязательно наличие сертификата соответствия на данное изделие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7670A7" w:rsidRPr="00417340" w:rsidRDefault="00FA180E" w:rsidP="007670A7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790700" cy="1790700"/>
                  <wp:effectExtent l="0" t="0" r="0" b="0"/>
                  <wp:docPr id="12" name="Рисунок 12" descr="0e6ffa3306a8c6bf10c58f1d1d9c0f8eb3488080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0e6ffa3306a8c6bf10c58f1d1d9c0f8eb3488080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/>
          </w:tcPr>
          <w:p w:rsidR="007670A7" w:rsidRPr="00417340" w:rsidRDefault="007670A7" w:rsidP="007670A7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17340">
              <w:rPr>
                <w:rFonts w:eastAsia="Times New Roman"/>
                <w:color w:val="000000"/>
                <w:sz w:val="20"/>
                <w:szCs w:val="20"/>
              </w:rPr>
              <w:t>пары</w:t>
            </w:r>
          </w:p>
        </w:tc>
        <w:tc>
          <w:tcPr>
            <w:tcW w:w="567" w:type="dxa"/>
            <w:shd w:val="clear" w:color="auto" w:fill="auto"/>
          </w:tcPr>
          <w:p w:rsidR="007670A7" w:rsidRPr="00417340" w:rsidRDefault="00C958E5" w:rsidP="007670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268" w:type="dxa"/>
          </w:tcPr>
          <w:p w:rsidR="007670A7" w:rsidRDefault="008C0297" w:rsidP="007670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р.41=1</w:t>
            </w:r>
            <w:r w:rsidR="00C958E5">
              <w:rPr>
                <w:sz w:val="20"/>
                <w:szCs w:val="20"/>
              </w:rPr>
              <w:t>пара</w:t>
            </w:r>
          </w:p>
          <w:p w:rsidR="008C0297" w:rsidRDefault="008C0297" w:rsidP="007670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р.42=3</w:t>
            </w:r>
            <w:r w:rsidR="00C958E5">
              <w:rPr>
                <w:sz w:val="20"/>
                <w:szCs w:val="20"/>
              </w:rPr>
              <w:t>пары</w:t>
            </w:r>
          </w:p>
          <w:p w:rsidR="008C0297" w:rsidRDefault="00C958E5" w:rsidP="007670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р.43=2пары</w:t>
            </w:r>
          </w:p>
          <w:p w:rsidR="008C0297" w:rsidRDefault="00C958E5" w:rsidP="007670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р.44=2пары</w:t>
            </w:r>
          </w:p>
          <w:p w:rsidR="008C0297" w:rsidRPr="00417340" w:rsidRDefault="008C0297" w:rsidP="007670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р.45=1</w:t>
            </w:r>
            <w:r w:rsidR="00C958E5">
              <w:rPr>
                <w:sz w:val="20"/>
                <w:szCs w:val="20"/>
              </w:rPr>
              <w:t>пара</w:t>
            </w:r>
          </w:p>
        </w:tc>
        <w:tc>
          <w:tcPr>
            <w:tcW w:w="142" w:type="dxa"/>
          </w:tcPr>
          <w:p w:rsidR="007670A7" w:rsidRPr="00417340" w:rsidRDefault="007670A7" w:rsidP="007670A7">
            <w:pPr>
              <w:rPr>
                <w:sz w:val="20"/>
                <w:szCs w:val="20"/>
              </w:rPr>
            </w:pPr>
          </w:p>
        </w:tc>
      </w:tr>
      <w:tr w:rsidR="003E5801" w:rsidRPr="00417340" w:rsidTr="00753E85">
        <w:tc>
          <w:tcPr>
            <w:tcW w:w="775" w:type="dxa"/>
            <w:shd w:val="clear" w:color="auto" w:fill="FFFFFF"/>
            <w:vAlign w:val="center"/>
          </w:tcPr>
          <w:p w:rsidR="003E5801" w:rsidRPr="00417340" w:rsidRDefault="00C958E5" w:rsidP="00C958E5">
            <w:pPr>
              <w:pStyle w:val="16"/>
              <w:snapToGrid w:val="0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7817" w:type="dxa"/>
            <w:shd w:val="clear" w:color="auto" w:fill="FFFFFF"/>
            <w:vAlign w:val="center"/>
          </w:tcPr>
          <w:p w:rsidR="003E5801" w:rsidRPr="00417340" w:rsidRDefault="003E5801" w:rsidP="00072C9D">
            <w:pPr>
              <w:snapToGrid w:val="0"/>
              <w:spacing w:before="40" w:after="40" w:line="220" w:lineRule="exact"/>
              <w:rPr>
                <w:b/>
                <w:sz w:val="20"/>
                <w:szCs w:val="20"/>
              </w:rPr>
            </w:pPr>
            <w:r w:rsidRPr="00417340">
              <w:rPr>
                <w:b/>
                <w:sz w:val="20"/>
                <w:szCs w:val="20"/>
              </w:rPr>
              <w:t xml:space="preserve">Сапоги </w:t>
            </w:r>
            <w:r w:rsidR="00D062C4">
              <w:rPr>
                <w:b/>
                <w:sz w:val="20"/>
                <w:szCs w:val="20"/>
              </w:rPr>
              <w:t>кирзовые</w:t>
            </w:r>
          </w:p>
          <w:p w:rsidR="001378FF" w:rsidRPr="00417340" w:rsidRDefault="001378FF" w:rsidP="005675DC">
            <w:pPr>
              <w:snapToGrid w:val="0"/>
              <w:rPr>
                <w:b/>
                <w:sz w:val="20"/>
                <w:szCs w:val="20"/>
              </w:rPr>
            </w:pPr>
            <w:r w:rsidRPr="00417340">
              <w:rPr>
                <w:bCs/>
                <w:sz w:val="20"/>
                <w:szCs w:val="20"/>
              </w:rPr>
              <w:t xml:space="preserve">Обязательное соответствие </w:t>
            </w:r>
            <w:r w:rsidRPr="00417340">
              <w:rPr>
                <w:sz w:val="20"/>
                <w:szCs w:val="20"/>
              </w:rPr>
              <w:t xml:space="preserve">требованиям ТР ТС 019/2011 «О безопасности средств индивидуальной защиты», </w:t>
            </w:r>
            <w:r w:rsidRPr="00417340">
              <w:rPr>
                <w:bCs/>
                <w:sz w:val="20"/>
                <w:szCs w:val="20"/>
              </w:rPr>
              <w:t>ГОСТ 12.4.137-2001</w:t>
            </w:r>
          </w:p>
          <w:p w:rsidR="00DC18BA" w:rsidRPr="00417340" w:rsidRDefault="00DC18BA" w:rsidP="005675DC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Материал верха обуви: юфть (перед) / натуральная кожа (голенище)</w:t>
            </w:r>
          </w:p>
          <w:p w:rsidR="00E4338D" w:rsidRPr="00417340" w:rsidRDefault="00E4338D" w:rsidP="005675DC">
            <w:pPr>
              <w:rPr>
                <w:bCs/>
                <w:sz w:val="20"/>
                <w:szCs w:val="20"/>
              </w:rPr>
            </w:pPr>
            <w:r w:rsidRPr="00417340">
              <w:rPr>
                <w:bCs/>
                <w:sz w:val="20"/>
                <w:szCs w:val="20"/>
              </w:rPr>
              <w:t xml:space="preserve">Модель укомплектована меховым чулком из искусственного меха высокой плотности  с укреплённым задником </w:t>
            </w:r>
          </w:p>
          <w:p w:rsidR="005675DC" w:rsidRPr="00417340" w:rsidRDefault="005675DC" w:rsidP="005675DC">
            <w:pPr>
              <w:rPr>
                <w:bCs/>
                <w:sz w:val="20"/>
                <w:szCs w:val="20"/>
              </w:rPr>
            </w:pPr>
            <w:r w:rsidRPr="00417340">
              <w:rPr>
                <w:bCs/>
                <w:sz w:val="20"/>
                <w:szCs w:val="20"/>
              </w:rPr>
              <w:t>Подошва однослойный ПУ (-25°C до + 80°C)</w:t>
            </w:r>
          </w:p>
          <w:p w:rsidR="00DC18BA" w:rsidRPr="00417340" w:rsidRDefault="00DC18BA" w:rsidP="005675DC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Метод крепления подошвы: литьевой</w:t>
            </w:r>
          </w:p>
          <w:p w:rsidR="00DC18BA" w:rsidRPr="00417340" w:rsidRDefault="00DC18BA" w:rsidP="005675DC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Подносок: термопласт</w:t>
            </w:r>
          </w:p>
          <w:p w:rsidR="00DC18BA" w:rsidRPr="00417340" w:rsidRDefault="00DC18BA" w:rsidP="005675DC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Особенности модели:</w:t>
            </w:r>
          </w:p>
          <w:p w:rsidR="00DC18BA" w:rsidRPr="00417340" w:rsidRDefault="00DC18BA" w:rsidP="005675DC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-текстильная манжета со шнурком высотой 80 мм,</w:t>
            </w:r>
            <w:r w:rsidRPr="00417340">
              <w:rPr>
                <w:sz w:val="20"/>
                <w:szCs w:val="20"/>
              </w:rPr>
              <w:br/>
              <w:t>-высокая прочность и износоустойчивость</w:t>
            </w:r>
          </w:p>
          <w:p w:rsidR="00DC18BA" w:rsidRPr="00417340" w:rsidRDefault="00DC18BA" w:rsidP="005675DC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-высота голенища - 300мм,</w:t>
            </w:r>
          </w:p>
          <w:p w:rsidR="00DC18BA" w:rsidRPr="00417340" w:rsidRDefault="00DC18BA" w:rsidP="005675DC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-высота задинки – 65 мм,</w:t>
            </w:r>
          </w:p>
          <w:p w:rsidR="00DC18BA" w:rsidRPr="00417340" w:rsidRDefault="00DC18BA" w:rsidP="005675DC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-высота союзки – 160 мм,</w:t>
            </w:r>
          </w:p>
          <w:p w:rsidR="00DC18BA" w:rsidRPr="00417340" w:rsidRDefault="00DC18BA" w:rsidP="005675DC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-толщина кожи – 1,8-2,0 мм</w:t>
            </w:r>
          </w:p>
          <w:p w:rsidR="00DC18BA" w:rsidRPr="00417340" w:rsidRDefault="00DC18BA" w:rsidP="005675DC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-ширина голенища в нижней части – 180 мм</w:t>
            </w:r>
          </w:p>
          <w:p w:rsidR="00DC18BA" w:rsidRPr="00417340" w:rsidRDefault="00DC18BA" w:rsidP="005675DC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-высота подошвы ПУ снаружи в пучковой части – 20 мм,</w:t>
            </w:r>
          </w:p>
          <w:p w:rsidR="00DC18BA" w:rsidRPr="00417340" w:rsidRDefault="00DC18BA" w:rsidP="005675DC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-высота подошвы ПУ снаружи в геленочной части – 30 мм,</w:t>
            </w:r>
          </w:p>
          <w:p w:rsidR="00DC18BA" w:rsidRPr="00417340" w:rsidRDefault="00DC18BA" w:rsidP="005675DC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-высота подошвы в пяточной части – 40 мм,</w:t>
            </w:r>
          </w:p>
          <w:p w:rsidR="00DC18BA" w:rsidRPr="00417340" w:rsidRDefault="00DC18BA" w:rsidP="005675DC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-разнонаправленный самоочищающийся протектор,</w:t>
            </w:r>
          </w:p>
          <w:p w:rsidR="00766DD6" w:rsidRPr="00417340" w:rsidRDefault="00766DD6" w:rsidP="005675DC">
            <w:pPr>
              <w:tabs>
                <w:tab w:val="left" w:pos="252"/>
              </w:tabs>
              <w:rPr>
                <w:bCs/>
                <w:sz w:val="20"/>
                <w:szCs w:val="20"/>
              </w:rPr>
            </w:pPr>
            <w:r w:rsidRPr="00417340">
              <w:rPr>
                <w:bCs/>
                <w:sz w:val="20"/>
                <w:szCs w:val="20"/>
              </w:rPr>
              <w:t>- глубина протектора подошвы не менее 4 мм</w:t>
            </w:r>
            <w:r w:rsidR="00A9151F" w:rsidRPr="00417340">
              <w:rPr>
                <w:bCs/>
                <w:sz w:val="20"/>
                <w:szCs w:val="20"/>
              </w:rPr>
              <w:t>,</w:t>
            </w:r>
          </w:p>
          <w:p w:rsidR="00DC18BA" w:rsidRPr="00417340" w:rsidRDefault="00DC18BA" w:rsidP="005675DC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-съемная стелька,</w:t>
            </w:r>
          </w:p>
          <w:p w:rsidR="00DC18BA" w:rsidRPr="00417340" w:rsidRDefault="00DC18BA" w:rsidP="005675DC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-крепление деталей верха двойным швом,</w:t>
            </w:r>
          </w:p>
          <w:p w:rsidR="00DC18BA" w:rsidRPr="00417340" w:rsidRDefault="00DC18BA" w:rsidP="005675DC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-регулировка по ширине кожаным ремнем на металлической пряжке</w:t>
            </w:r>
          </w:p>
          <w:p w:rsidR="00DC18BA" w:rsidRPr="00417340" w:rsidRDefault="00DC18BA" w:rsidP="005675DC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Перечень показателей, подтверждаемых протоколом испытания:</w:t>
            </w:r>
          </w:p>
          <w:p w:rsidR="00DC18BA" w:rsidRPr="00417340" w:rsidRDefault="00DC18BA" w:rsidP="005675DC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Прочность крепления подошвы </w:t>
            </w:r>
            <w:r w:rsidR="00766DD6" w:rsidRPr="00417340">
              <w:rPr>
                <w:sz w:val="20"/>
                <w:szCs w:val="20"/>
              </w:rPr>
              <w:t>не менее 45</w:t>
            </w:r>
            <w:r w:rsidRPr="00417340">
              <w:rPr>
                <w:sz w:val="20"/>
                <w:szCs w:val="20"/>
              </w:rPr>
              <w:t xml:space="preserve"> Н/см;</w:t>
            </w:r>
          </w:p>
          <w:p w:rsidR="00DC18BA" w:rsidRPr="00417340" w:rsidRDefault="00DC18BA" w:rsidP="005675DC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Прочность подошвы на разрыв </w:t>
            </w:r>
            <w:r w:rsidR="00766DD6" w:rsidRPr="00417340">
              <w:rPr>
                <w:sz w:val="20"/>
                <w:szCs w:val="20"/>
              </w:rPr>
              <w:t>не менее 2</w:t>
            </w:r>
            <w:r w:rsidRPr="00417340">
              <w:rPr>
                <w:sz w:val="20"/>
                <w:szCs w:val="20"/>
              </w:rPr>
              <w:t xml:space="preserve"> Н/мм</w:t>
            </w:r>
            <w:r w:rsidRPr="00417340">
              <w:rPr>
                <w:sz w:val="20"/>
                <w:szCs w:val="20"/>
                <w:vertAlign w:val="superscript"/>
              </w:rPr>
              <w:t>2</w:t>
            </w:r>
            <w:r w:rsidRPr="00417340">
              <w:rPr>
                <w:sz w:val="20"/>
                <w:szCs w:val="20"/>
              </w:rPr>
              <w:t>;</w:t>
            </w:r>
          </w:p>
          <w:p w:rsidR="00DC18BA" w:rsidRPr="00417340" w:rsidRDefault="00DC18BA" w:rsidP="005675DC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Цвет: черный</w:t>
            </w:r>
          </w:p>
          <w:p w:rsidR="00A9151F" w:rsidRPr="00417340" w:rsidRDefault="00A9151F" w:rsidP="00A9151F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На подошве обязательная маркировка: </w:t>
            </w:r>
          </w:p>
          <w:p w:rsidR="00A9151F" w:rsidRPr="00417340" w:rsidRDefault="00A9151F" w:rsidP="00A9151F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-размер обуви в штихмассовой и метрической системах, </w:t>
            </w:r>
          </w:p>
          <w:p w:rsidR="00A9151F" w:rsidRPr="00417340" w:rsidRDefault="00A9151F" w:rsidP="00A9151F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- дата выпуска (год, месяц), </w:t>
            </w:r>
          </w:p>
          <w:p w:rsidR="00A9151F" w:rsidRPr="00417340" w:rsidRDefault="00A9151F" w:rsidP="00A9151F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- свойства подошвы МБС и КЩС</w:t>
            </w:r>
          </w:p>
          <w:p w:rsidR="0069252E" w:rsidRPr="00417340" w:rsidRDefault="0081509F" w:rsidP="000164C5">
            <w:pPr>
              <w:tabs>
                <w:tab w:val="left" w:pos="252"/>
              </w:tabs>
              <w:spacing w:before="40" w:after="40" w:line="220" w:lineRule="exact"/>
              <w:rPr>
                <w:sz w:val="20"/>
                <w:szCs w:val="20"/>
              </w:rPr>
            </w:pPr>
            <w:r w:rsidRPr="00417340">
              <w:rPr>
                <w:b/>
                <w:sz w:val="20"/>
                <w:szCs w:val="20"/>
              </w:rPr>
              <w:t xml:space="preserve">Обязательно наличие </w:t>
            </w:r>
            <w:r w:rsidR="003E68FF" w:rsidRPr="00417340">
              <w:rPr>
                <w:b/>
                <w:sz w:val="20"/>
                <w:szCs w:val="20"/>
              </w:rPr>
              <w:t xml:space="preserve">протокола испытаний </w:t>
            </w:r>
            <w:r w:rsidRPr="00417340">
              <w:rPr>
                <w:b/>
                <w:sz w:val="20"/>
                <w:szCs w:val="20"/>
              </w:rPr>
              <w:t>сертификата соответствия на данное изделие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3E5801" w:rsidRPr="00417340" w:rsidRDefault="00FA180E" w:rsidP="00072C9D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895475" cy="1895475"/>
                  <wp:effectExtent l="0" t="0" r="9525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/>
          </w:tcPr>
          <w:p w:rsidR="003E5801" w:rsidRPr="00417340" w:rsidRDefault="003E5801" w:rsidP="003F141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17340">
              <w:rPr>
                <w:rFonts w:eastAsia="Times New Roman"/>
                <w:color w:val="000000"/>
                <w:sz w:val="20"/>
                <w:szCs w:val="20"/>
              </w:rPr>
              <w:t>пар</w:t>
            </w:r>
          </w:p>
        </w:tc>
        <w:tc>
          <w:tcPr>
            <w:tcW w:w="567" w:type="dxa"/>
            <w:shd w:val="clear" w:color="auto" w:fill="auto"/>
          </w:tcPr>
          <w:p w:rsidR="003E5801" w:rsidRPr="00417340" w:rsidRDefault="003E5801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17340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3E5801" w:rsidRPr="00417340" w:rsidRDefault="008C0297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р.43=1</w:t>
            </w:r>
            <w:r w:rsidR="00C958E5">
              <w:rPr>
                <w:rFonts w:eastAsia="Times New Roman"/>
                <w:color w:val="000000"/>
                <w:sz w:val="20"/>
                <w:szCs w:val="20"/>
              </w:rPr>
              <w:t>пара</w:t>
            </w:r>
          </w:p>
        </w:tc>
        <w:tc>
          <w:tcPr>
            <w:tcW w:w="142" w:type="dxa"/>
          </w:tcPr>
          <w:p w:rsidR="003E5801" w:rsidRPr="00417340" w:rsidRDefault="003E5801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3E5801" w:rsidRPr="00417340" w:rsidTr="00753E85">
        <w:tc>
          <w:tcPr>
            <w:tcW w:w="775" w:type="dxa"/>
            <w:shd w:val="clear" w:color="auto" w:fill="FFFFFF"/>
            <w:vAlign w:val="center"/>
          </w:tcPr>
          <w:p w:rsidR="003E5801" w:rsidRPr="00417340" w:rsidRDefault="000F58B1" w:rsidP="000F58B1">
            <w:pPr>
              <w:pStyle w:val="16"/>
              <w:snapToGrid w:val="0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7817" w:type="dxa"/>
            <w:shd w:val="clear" w:color="auto" w:fill="FFFFFF"/>
            <w:vAlign w:val="center"/>
          </w:tcPr>
          <w:p w:rsidR="003E5801" w:rsidRPr="00417340" w:rsidRDefault="008803D8" w:rsidP="000D5AD5">
            <w:pPr>
              <w:ind w:left="18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Обувь</w:t>
            </w:r>
            <w:r w:rsidR="00D062C4">
              <w:rPr>
                <w:b/>
                <w:sz w:val="20"/>
                <w:szCs w:val="20"/>
              </w:rPr>
              <w:t xml:space="preserve"> для уборщиц </w:t>
            </w:r>
          </w:p>
          <w:p w:rsidR="000A25C9" w:rsidRPr="00417340" w:rsidRDefault="000A25C9" w:rsidP="000A25C9">
            <w:pPr>
              <w:snapToGrid w:val="0"/>
              <w:spacing w:before="40" w:after="40" w:line="220" w:lineRule="exact"/>
              <w:rPr>
                <w:b/>
                <w:sz w:val="20"/>
                <w:szCs w:val="20"/>
              </w:rPr>
            </w:pPr>
            <w:r w:rsidRPr="00417340">
              <w:rPr>
                <w:bCs/>
                <w:sz w:val="20"/>
                <w:szCs w:val="20"/>
              </w:rPr>
              <w:t xml:space="preserve">Обязательное соответствие </w:t>
            </w:r>
            <w:r w:rsidRPr="00417340">
              <w:rPr>
                <w:sz w:val="20"/>
                <w:szCs w:val="20"/>
              </w:rPr>
              <w:t xml:space="preserve">требованиям ТР ТС 019/2011 «О безопасности средств индивидуальной защиты», </w:t>
            </w:r>
            <w:r w:rsidRPr="00417340">
              <w:rPr>
                <w:bCs/>
                <w:sz w:val="20"/>
                <w:szCs w:val="20"/>
              </w:rPr>
              <w:t>ГОСТ 12.4.137-2001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Верх обуви: натуральная кожа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Подкладка: текстильный дышащий  материал, в пяточной области кожа (согласно ГОСТ)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Подносок: внутренний термопластичный поддерживающий форму обуви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Тип подошвы: однослойная 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Подошва: полиуретан , температурный диапазон от -25°C до +80°C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Метод крепления: литьевой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Цвет: черный</w:t>
            </w:r>
          </w:p>
          <w:p w:rsidR="003E5801" w:rsidRPr="00417340" w:rsidRDefault="003E5801" w:rsidP="000D5AD5">
            <w:pPr>
              <w:snapToGrid w:val="0"/>
              <w:spacing w:before="40" w:after="40" w:line="220" w:lineRule="exact"/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Объем (полнота) регулируются резинками. </w:t>
            </w:r>
          </w:p>
          <w:p w:rsidR="003E5801" w:rsidRPr="00417340" w:rsidRDefault="003E5801" w:rsidP="000D5AD5">
            <w:pPr>
              <w:snapToGrid w:val="0"/>
              <w:spacing w:before="40" w:after="40" w:line="220" w:lineRule="exact"/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Используются натуральные кожи - юфть высокого качества толщиной не менее 1.8 мм</w:t>
            </w:r>
          </w:p>
          <w:p w:rsidR="003E5801" w:rsidRPr="00417340" w:rsidRDefault="003E5801" w:rsidP="000D5AD5">
            <w:pPr>
              <w:tabs>
                <w:tab w:val="left" w:pos="252"/>
              </w:tabs>
              <w:snapToGrid w:val="0"/>
              <w:spacing w:before="40" w:after="40" w:line="220" w:lineRule="exact"/>
              <w:ind w:left="180"/>
              <w:rPr>
                <w:bCs/>
                <w:sz w:val="20"/>
                <w:szCs w:val="20"/>
              </w:rPr>
            </w:pPr>
            <w:r w:rsidRPr="00417340">
              <w:rPr>
                <w:bCs/>
                <w:sz w:val="20"/>
                <w:szCs w:val="20"/>
              </w:rPr>
              <w:t>Защита от масел, нефтепродуктов, агрессивных сред, щелочей 20% (МБС, КЩС) и других загрязнений.</w:t>
            </w:r>
          </w:p>
          <w:p w:rsidR="003E5801" w:rsidRPr="00417340" w:rsidRDefault="003E5801" w:rsidP="000D5AD5">
            <w:pPr>
              <w:tabs>
                <w:tab w:val="left" w:pos="252"/>
              </w:tabs>
              <w:spacing w:before="40" w:after="40" w:line="220" w:lineRule="exact"/>
              <w:ind w:left="180"/>
              <w:rPr>
                <w:bCs/>
                <w:sz w:val="20"/>
                <w:szCs w:val="20"/>
              </w:rPr>
            </w:pPr>
            <w:r w:rsidRPr="00417340">
              <w:rPr>
                <w:bCs/>
                <w:sz w:val="20"/>
                <w:szCs w:val="20"/>
              </w:rPr>
              <w:t>Острый, разнонаправленный протектор подошвы  улучшает сопротивление скольжению.</w:t>
            </w:r>
          </w:p>
          <w:p w:rsidR="003E5801" w:rsidRPr="00417340" w:rsidRDefault="003E5801" w:rsidP="000D5AD5">
            <w:pPr>
              <w:tabs>
                <w:tab w:val="left" w:pos="252"/>
              </w:tabs>
              <w:spacing w:before="40" w:after="40" w:line="220" w:lineRule="exact"/>
              <w:ind w:left="180"/>
              <w:rPr>
                <w:bCs/>
                <w:sz w:val="20"/>
                <w:szCs w:val="20"/>
              </w:rPr>
            </w:pPr>
            <w:r w:rsidRPr="00417340">
              <w:rPr>
                <w:bCs/>
                <w:sz w:val="20"/>
                <w:szCs w:val="20"/>
              </w:rPr>
              <w:t>Глубина протектора подошвы не менее 4 мм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На ботинках необходима маркировка в виде именной нашивки с указанием защитных свойств, производителя, способа ухода.</w:t>
            </w:r>
          </w:p>
          <w:p w:rsidR="000A25C9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Соединения кожаных деталей прошиты двойной строчкой. 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На подошве обязательная маркировка: 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-размер обуви в штихмассовой и метрической системах, </w:t>
            </w:r>
          </w:p>
          <w:p w:rsidR="003E5801" w:rsidRPr="00417340" w:rsidRDefault="003E5801" w:rsidP="000D5AD5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- дата выпуска (год, месяц), </w:t>
            </w:r>
          </w:p>
          <w:p w:rsidR="003E5801" w:rsidRPr="00417340" w:rsidRDefault="003E5801" w:rsidP="00BF209F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- свойства подошвы МБС и КЩС</w:t>
            </w:r>
          </w:p>
          <w:p w:rsidR="00A76A8E" w:rsidRPr="00417340" w:rsidRDefault="00A76A8E" w:rsidP="00A85235">
            <w:pPr>
              <w:ind w:firstLine="103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Прочность крепления подошвы: не менее </w:t>
            </w:r>
            <w:r w:rsidR="00A85235" w:rsidRPr="00417340">
              <w:rPr>
                <w:sz w:val="20"/>
                <w:szCs w:val="20"/>
              </w:rPr>
              <w:t>7</w:t>
            </w:r>
            <w:r w:rsidRPr="00417340">
              <w:rPr>
                <w:sz w:val="20"/>
                <w:szCs w:val="20"/>
              </w:rPr>
              <w:t xml:space="preserve">0 Н/см. </w:t>
            </w:r>
          </w:p>
          <w:p w:rsidR="000A25C9" w:rsidRPr="00417340" w:rsidRDefault="0081509F" w:rsidP="00CC180B">
            <w:pPr>
              <w:snapToGrid w:val="0"/>
              <w:spacing w:before="40" w:after="40" w:line="220" w:lineRule="exact"/>
              <w:ind w:left="180"/>
              <w:rPr>
                <w:b/>
                <w:bCs/>
                <w:sz w:val="20"/>
                <w:szCs w:val="20"/>
              </w:rPr>
            </w:pPr>
            <w:r w:rsidRPr="00417340">
              <w:rPr>
                <w:b/>
                <w:sz w:val="20"/>
                <w:szCs w:val="20"/>
              </w:rPr>
              <w:t>Обязательно наличие сертификата соответствия на данное изделие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3E5801" w:rsidRPr="00417340" w:rsidRDefault="00FA180E" w:rsidP="00072C9D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838325" cy="1838325"/>
                  <wp:effectExtent l="0" t="0" r="9525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/>
          </w:tcPr>
          <w:p w:rsidR="003E5801" w:rsidRPr="00417340" w:rsidRDefault="003E5801" w:rsidP="003F141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17340">
              <w:rPr>
                <w:rFonts w:eastAsia="Times New Roman"/>
                <w:color w:val="000000"/>
                <w:sz w:val="20"/>
                <w:szCs w:val="20"/>
              </w:rPr>
              <w:t>пар</w:t>
            </w:r>
          </w:p>
        </w:tc>
        <w:tc>
          <w:tcPr>
            <w:tcW w:w="567" w:type="dxa"/>
            <w:shd w:val="clear" w:color="auto" w:fill="auto"/>
          </w:tcPr>
          <w:p w:rsidR="003E5801" w:rsidRPr="00417340" w:rsidRDefault="00D062C4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268" w:type="dxa"/>
          </w:tcPr>
          <w:p w:rsidR="003E5801" w:rsidRDefault="00D062C4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р.36-3</w:t>
            </w:r>
            <w:r w:rsidR="00C958E5">
              <w:rPr>
                <w:rFonts w:eastAsia="Times New Roman"/>
                <w:color w:val="000000"/>
                <w:sz w:val="20"/>
                <w:szCs w:val="20"/>
              </w:rPr>
              <w:t>пары</w:t>
            </w:r>
          </w:p>
          <w:p w:rsidR="00D062C4" w:rsidRDefault="00D062C4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р.37-9</w:t>
            </w:r>
            <w:r w:rsidR="00C958E5">
              <w:rPr>
                <w:rFonts w:eastAsia="Times New Roman"/>
                <w:color w:val="000000"/>
                <w:sz w:val="20"/>
                <w:szCs w:val="20"/>
              </w:rPr>
              <w:t>пар</w:t>
            </w:r>
          </w:p>
          <w:p w:rsidR="00D062C4" w:rsidRDefault="00D062C4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р.38-11</w:t>
            </w:r>
            <w:r w:rsidR="00C958E5">
              <w:rPr>
                <w:rFonts w:eastAsia="Times New Roman"/>
                <w:color w:val="000000"/>
                <w:sz w:val="20"/>
                <w:szCs w:val="20"/>
              </w:rPr>
              <w:t>пар</w:t>
            </w:r>
          </w:p>
          <w:p w:rsidR="00D062C4" w:rsidRDefault="00D062C4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р.39-11</w:t>
            </w:r>
            <w:r w:rsidR="00C958E5">
              <w:rPr>
                <w:rFonts w:eastAsia="Times New Roman"/>
                <w:color w:val="000000"/>
                <w:sz w:val="20"/>
                <w:szCs w:val="20"/>
              </w:rPr>
              <w:t>пар</w:t>
            </w:r>
          </w:p>
          <w:p w:rsidR="00D062C4" w:rsidRDefault="00D062C4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р.40-5</w:t>
            </w:r>
            <w:r w:rsidR="00C958E5">
              <w:rPr>
                <w:rFonts w:eastAsia="Times New Roman"/>
                <w:color w:val="000000"/>
                <w:sz w:val="20"/>
                <w:szCs w:val="20"/>
              </w:rPr>
              <w:t>пар</w:t>
            </w:r>
          </w:p>
          <w:p w:rsidR="00D062C4" w:rsidRDefault="00D062C4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р.41-1</w:t>
            </w:r>
            <w:r w:rsidR="00C958E5">
              <w:rPr>
                <w:rFonts w:eastAsia="Times New Roman"/>
                <w:color w:val="000000"/>
                <w:sz w:val="20"/>
                <w:szCs w:val="20"/>
              </w:rPr>
              <w:t>пара</w:t>
            </w:r>
          </w:p>
          <w:p w:rsidR="00D062C4" w:rsidRPr="00417340" w:rsidRDefault="00D062C4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р.42-3</w:t>
            </w:r>
            <w:r w:rsidR="00C958E5">
              <w:rPr>
                <w:rFonts w:eastAsia="Times New Roman"/>
                <w:color w:val="000000"/>
                <w:sz w:val="20"/>
                <w:szCs w:val="20"/>
              </w:rPr>
              <w:t>пары</w:t>
            </w:r>
          </w:p>
        </w:tc>
        <w:tc>
          <w:tcPr>
            <w:tcW w:w="142" w:type="dxa"/>
          </w:tcPr>
          <w:p w:rsidR="003E5801" w:rsidRPr="00417340" w:rsidRDefault="003E5801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3E5801" w:rsidRPr="00417340" w:rsidTr="00753E85">
        <w:tc>
          <w:tcPr>
            <w:tcW w:w="775" w:type="dxa"/>
            <w:shd w:val="clear" w:color="auto" w:fill="FFFFFF"/>
            <w:vAlign w:val="center"/>
          </w:tcPr>
          <w:p w:rsidR="003E5801" w:rsidRPr="00417340" w:rsidRDefault="000F58B1" w:rsidP="000F58B1">
            <w:pPr>
              <w:pStyle w:val="16"/>
              <w:snapToGrid w:val="0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</w:p>
        </w:tc>
        <w:tc>
          <w:tcPr>
            <w:tcW w:w="7817" w:type="dxa"/>
            <w:shd w:val="clear" w:color="auto" w:fill="FFFFFF"/>
            <w:vAlign w:val="center"/>
          </w:tcPr>
          <w:p w:rsidR="003E5801" w:rsidRPr="00417340" w:rsidRDefault="003E5801" w:rsidP="00072C9D">
            <w:pPr>
              <w:ind w:right="82"/>
              <w:jc w:val="both"/>
              <w:rPr>
                <w:sz w:val="20"/>
                <w:szCs w:val="20"/>
              </w:rPr>
            </w:pPr>
            <w:r w:rsidRPr="00417340">
              <w:rPr>
                <w:b/>
                <w:sz w:val="20"/>
                <w:szCs w:val="20"/>
              </w:rPr>
              <w:t xml:space="preserve">Фартук </w:t>
            </w:r>
            <w:r w:rsidR="008803D8">
              <w:rPr>
                <w:b/>
                <w:sz w:val="20"/>
                <w:szCs w:val="20"/>
              </w:rPr>
              <w:t>ПВХ</w:t>
            </w:r>
            <w:r w:rsidRPr="00417340">
              <w:rPr>
                <w:sz w:val="20"/>
                <w:szCs w:val="20"/>
              </w:rPr>
              <w:t xml:space="preserve"> </w:t>
            </w:r>
          </w:p>
          <w:p w:rsidR="003E5801" w:rsidRPr="00417340" w:rsidRDefault="003E5801" w:rsidP="00072C9D">
            <w:pPr>
              <w:pStyle w:val="af2"/>
              <w:ind w:right="82" w:firstLine="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Обязательное соответствие требованиям ТР ТС 019/2011 «</w:t>
            </w:r>
            <w:r w:rsidRPr="00417340">
              <w:rPr>
                <w:rStyle w:val="FontStyle28"/>
                <w:sz w:val="20"/>
                <w:szCs w:val="20"/>
                <w:lang w:eastAsia="en-US"/>
              </w:rPr>
              <w:t xml:space="preserve">О безопасности средств индивидуальной защиты», </w:t>
            </w:r>
            <w:r w:rsidRPr="00417340">
              <w:rPr>
                <w:sz w:val="20"/>
                <w:szCs w:val="20"/>
              </w:rPr>
              <w:t>ГОСТ 12.4.029-76</w:t>
            </w:r>
          </w:p>
          <w:p w:rsidR="003E5801" w:rsidRPr="00417340" w:rsidRDefault="003E5801" w:rsidP="00072C9D">
            <w:pPr>
              <w:ind w:right="82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Для защиты от влаги, растворов кислот и щелочей в химической, нефтегазовой, пищевой и других отраслях промышленности. Материал: поливинилхлорид (ПВХ) - 100%. Застежка: завязки. Усилительные накладки: места прикрепления завязок усилены</w:t>
            </w:r>
          </w:p>
          <w:p w:rsidR="003E5801" w:rsidRPr="00417340" w:rsidRDefault="003E5801" w:rsidP="00072C9D">
            <w:pPr>
              <w:ind w:right="82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Толщина: 0,508 мм</w:t>
            </w:r>
          </w:p>
          <w:p w:rsidR="003E5801" w:rsidRPr="00417340" w:rsidRDefault="003E5801" w:rsidP="00072C9D">
            <w:pPr>
              <w:ind w:right="82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Размер: 90 х 120 см</w:t>
            </w:r>
          </w:p>
          <w:p w:rsidR="003E5801" w:rsidRPr="00417340" w:rsidRDefault="003E5801" w:rsidP="00072C9D">
            <w:pPr>
              <w:ind w:right="82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Цвет: зеленый</w:t>
            </w:r>
          </w:p>
          <w:p w:rsidR="003E5801" w:rsidRPr="00417340" w:rsidRDefault="0081509F" w:rsidP="00072C9D">
            <w:pPr>
              <w:ind w:right="82"/>
              <w:jc w:val="both"/>
              <w:rPr>
                <w:sz w:val="20"/>
                <w:szCs w:val="20"/>
              </w:rPr>
            </w:pPr>
            <w:r w:rsidRPr="00417340">
              <w:rPr>
                <w:b/>
                <w:sz w:val="20"/>
                <w:szCs w:val="20"/>
              </w:rPr>
              <w:t>Обязательно наличие сертификата соответствия на данное изделие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3E5801" w:rsidRPr="00417340" w:rsidRDefault="00FA180E" w:rsidP="00072C9D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295400" cy="2333625"/>
                  <wp:effectExtent l="0" t="0" r="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233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/>
          </w:tcPr>
          <w:p w:rsidR="003E5801" w:rsidRPr="00417340" w:rsidRDefault="003E5801" w:rsidP="003F141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17340">
              <w:rPr>
                <w:rFonts w:eastAsia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567" w:type="dxa"/>
            <w:shd w:val="clear" w:color="auto" w:fill="auto"/>
          </w:tcPr>
          <w:p w:rsidR="003E5801" w:rsidRPr="00417340" w:rsidRDefault="00815AB7" w:rsidP="00072C9D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268" w:type="dxa"/>
          </w:tcPr>
          <w:p w:rsidR="003E5801" w:rsidRPr="00417340" w:rsidRDefault="003E5801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</w:tcPr>
          <w:p w:rsidR="003E5801" w:rsidRPr="00417340" w:rsidRDefault="003E5801" w:rsidP="00072C9D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3E5801" w:rsidRPr="00417340" w:rsidTr="00753E85">
        <w:tc>
          <w:tcPr>
            <w:tcW w:w="775" w:type="dxa"/>
            <w:shd w:val="clear" w:color="auto" w:fill="FFFFFF"/>
            <w:vAlign w:val="center"/>
          </w:tcPr>
          <w:p w:rsidR="003E5801" w:rsidRPr="00417340" w:rsidRDefault="000F58B1" w:rsidP="000F58B1">
            <w:pPr>
              <w:pStyle w:val="16"/>
              <w:snapToGrid w:val="0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7817" w:type="dxa"/>
            <w:shd w:val="clear" w:color="auto" w:fill="FFFFFF"/>
            <w:vAlign w:val="center"/>
          </w:tcPr>
          <w:p w:rsidR="003E5801" w:rsidRPr="00417340" w:rsidRDefault="00D062C4" w:rsidP="00543A3A">
            <w:pPr>
              <w:ind w:left="18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Халат </w:t>
            </w:r>
            <w:r w:rsidR="008803D8">
              <w:rPr>
                <w:b/>
                <w:sz w:val="20"/>
                <w:szCs w:val="20"/>
              </w:rPr>
              <w:t xml:space="preserve"> белый </w:t>
            </w:r>
            <w:r>
              <w:rPr>
                <w:b/>
                <w:sz w:val="20"/>
                <w:szCs w:val="20"/>
              </w:rPr>
              <w:t xml:space="preserve">мужской </w:t>
            </w:r>
            <w:r w:rsidR="000F7963">
              <w:rPr>
                <w:b/>
                <w:sz w:val="20"/>
                <w:szCs w:val="20"/>
              </w:rPr>
              <w:t xml:space="preserve"> </w:t>
            </w:r>
          </w:p>
          <w:p w:rsidR="00117C2B" w:rsidRDefault="00117C2B" w:rsidP="00543A3A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Соответствует требованиям ТР ТС 019/2011 «О безопасности средств индивидуальной защиты»</w:t>
            </w:r>
            <w:r>
              <w:rPr>
                <w:sz w:val="20"/>
                <w:szCs w:val="20"/>
              </w:rPr>
              <w:t xml:space="preserve">, </w:t>
            </w:r>
            <w:r w:rsidRPr="00417340">
              <w:rPr>
                <w:sz w:val="20"/>
                <w:szCs w:val="20"/>
              </w:rPr>
              <w:t>ГОСТ 12.4.132-83</w:t>
            </w:r>
            <w:r>
              <w:rPr>
                <w:sz w:val="20"/>
                <w:szCs w:val="20"/>
              </w:rPr>
              <w:t xml:space="preserve"> Халаты мужские. Технические условия</w:t>
            </w:r>
            <w:r w:rsidRPr="00417340">
              <w:rPr>
                <w:sz w:val="20"/>
                <w:szCs w:val="20"/>
              </w:rPr>
              <w:t xml:space="preserve"> </w:t>
            </w:r>
          </w:p>
          <w:p w:rsidR="003E5801" w:rsidRPr="00417340" w:rsidRDefault="003E5801" w:rsidP="00543A3A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Удлиненная модель. Рекомендуется для технического персонала предприятий, работников склада. Удобный рабочий халат с отложным воротником, центральной бортовой застежкой на пуговицы,  двумя накладными карманами в шве и одним нагрудным карманом на левой полочке. В шве воротника петля для подвешивания.</w:t>
            </w:r>
          </w:p>
          <w:p w:rsidR="003E5801" w:rsidRPr="00417340" w:rsidRDefault="003E5801" w:rsidP="00543A3A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Спинка с центральным швом с хлястиком на поясе.</w:t>
            </w:r>
            <w:r w:rsidRPr="00417340">
              <w:rPr>
                <w:sz w:val="20"/>
                <w:szCs w:val="20"/>
              </w:rPr>
              <w:br/>
              <w:t>Рукав: притачной трехшовный с манжетой с застежкой на пуговицу и прорезную петлю</w:t>
            </w:r>
          </w:p>
          <w:p w:rsidR="003E5801" w:rsidRPr="00417340" w:rsidRDefault="003E5801" w:rsidP="00543A3A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Ткань: </w:t>
            </w:r>
            <w:r w:rsidR="008803D8">
              <w:rPr>
                <w:sz w:val="20"/>
                <w:szCs w:val="20"/>
              </w:rPr>
              <w:t>смесовая</w:t>
            </w:r>
          </w:p>
          <w:p w:rsidR="003E5801" w:rsidRPr="00417340" w:rsidRDefault="003E5801" w:rsidP="00543A3A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Цвет: белый</w:t>
            </w:r>
          </w:p>
          <w:p w:rsidR="00417340" w:rsidRPr="00417340" w:rsidRDefault="00417340" w:rsidP="00417340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Разрывная нагрузка швов должна быть не менее 250 Н, что должно подтверждаться протоколом испытаний.</w:t>
            </w:r>
          </w:p>
          <w:p w:rsidR="00417340" w:rsidRPr="00417340" w:rsidRDefault="00417340" w:rsidP="00417340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Разрывная нагрузка ткани верха должна быть не менее 300 Н, что должно подтверждаться протоколом испытаний.</w:t>
            </w:r>
          </w:p>
          <w:p w:rsidR="00417340" w:rsidRPr="00417340" w:rsidRDefault="00417340" w:rsidP="00417340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Стойкость ткани к истиранию по плоскости должна быть не менее 900 циклов, что должно подтверждаться протоколом испытаний.</w:t>
            </w:r>
          </w:p>
          <w:p w:rsidR="00417340" w:rsidRPr="00417340" w:rsidRDefault="00417340" w:rsidP="00417340">
            <w:pPr>
              <w:ind w:left="180"/>
              <w:rPr>
                <w:sz w:val="20"/>
                <w:szCs w:val="20"/>
              </w:rPr>
            </w:pPr>
          </w:p>
          <w:p w:rsidR="003E5801" w:rsidRPr="00417340" w:rsidRDefault="003E5801" w:rsidP="000B7CA6">
            <w:pPr>
              <w:ind w:left="245" w:right="82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В швах текстильные ленты с указанием производителя, адреса, состава ткани, размерного ряда, способа ухода, защитных свойств в полном соответствии с нормативными документами.</w:t>
            </w:r>
          </w:p>
          <w:p w:rsidR="00C95F52" w:rsidRPr="00417340" w:rsidRDefault="0081509F" w:rsidP="00C95F52">
            <w:pPr>
              <w:ind w:right="82"/>
              <w:jc w:val="both"/>
              <w:rPr>
                <w:sz w:val="20"/>
                <w:szCs w:val="20"/>
              </w:rPr>
            </w:pPr>
            <w:r w:rsidRPr="00417340">
              <w:rPr>
                <w:b/>
                <w:sz w:val="20"/>
                <w:szCs w:val="20"/>
              </w:rPr>
              <w:t>Обязательно наличие сертификата соответствия на данное изделие</w:t>
            </w:r>
            <w:r w:rsidRPr="00417340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3E5801" w:rsidRPr="00417340" w:rsidRDefault="00FA180E" w:rsidP="00072C9D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400175" cy="2438400"/>
                  <wp:effectExtent l="0" t="0" r="9525" b="0"/>
                  <wp:docPr id="16" name="Рисунок 16" descr="101-0020-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101-0020-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3E5801" w:rsidRPr="00417340" w:rsidRDefault="003E5801" w:rsidP="003F1410">
            <w:pPr>
              <w:jc w:val="center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Шт. </w:t>
            </w:r>
          </w:p>
        </w:tc>
        <w:tc>
          <w:tcPr>
            <w:tcW w:w="567" w:type="dxa"/>
            <w:shd w:val="clear" w:color="auto" w:fill="auto"/>
          </w:tcPr>
          <w:p w:rsidR="003E5801" w:rsidRPr="00417340" w:rsidRDefault="00203B4F" w:rsidP="00072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2268" w:type="dxa"/>
          </w:tcPr>
          <w:p w:rsidR="003E5801" w:rsidRDefault="008C0297" w:rsidP="00072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р.88-92/170-176=4</w:t>
            </w:r>
          </w:p>
          <w:p w:rsidR="008C0297" w:rsidRDefault="00203B4F" w:rsidP="00072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р.96-100/170-176=34</w:t>
            </w:r>
          </w:p>
          <w:p w:rsidR="008C0297" w:rsidRDefault="00A67267" w:rsidP="00072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р.104-108/170-176=17</w:t>
            </w:r>
          </w:p>
          <w:p w:rsidR="008C0297" w:rsidRDefault="008C0297" w:rsidP="00072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р.112</w:t>
            </w:r>
            <w:r w:rsidR="00A67267">
              <w:rPr>
                <w:sz w:val="20"/>
                <w:szCs w:val="20"/>
              </w:rPr>
              <w:t>-116/170176=10</w:t>
            </w:r>
          </w:p>
          <w:p w:rsidR="00A67267" w:rsidRPr="00417340" w:rsidRDefault="00A67267" w:rsidP="00072C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" w:type="dxa"/>
          </w:tcPr>
          <w:p w:rsidR="003E5801" w:rsidRPr="00417340" w:rsidRDefault="003E5801" w:rsidP="00072C9D">
            <w:pPr>
              <w:jc w:val="center"/>
              <w:rPr>
                <w:sz w:val="20"/>
                <w:szCs w:val="20"/>
              </w:rPr>
            </w:pPr>
          </w:p>
        </w:tc>
      </w:tr>
      <w:tr w:rsidR="003E5801" w:rsidRPr="00417340" w:rsidTr="00753E85">
        <w:tc>
          <w:tcPr>
            <w:tcW w:w="775" w:type="dxa"/>
            <w:shd w:val="clear" w:color="auto" w:fill="FFFFFF"/>
            <w:vAlign w:val="center"/>
          </w:tcPr>
          <w:p w:rsidR="003E5801" w:rsidRPr="00417340" w:rsidRDefault="000F58B1" w:rsidP="000F58B1">
            <w:pPr>
              <w:pStyle w:val="16"/>
              <w:snapToGrid w:val="0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</w:p>
        </w:tc>
        <w:tc>
          <w:tcPr>
            <w:tcW w:w="7817" w:type="dxa"/>
            <w:shd w:val="clear" w:color="auto" w:fill="FFFFFF"/>
            <w:vAlign w:val="center"/>
          </w:tcPr>
          <w:p w:rsidR="003E5801" w:rsidRPr="00203B4F" w:rsidRDefault="00444465" w:rsidP="00543A3A">
            <w:pPr>
              <w:ind w:left="18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Халат</w:t>
            </w:r>
            <w:r w:rsidR="008803D8">
              <w:rPr>
                <w:b/>
                <w:sz w:val="20"/>
                <w:szCs w:val="20"/>
              </w:rPr>
              <w:t xml:space="preserve"> темный</w:t>
            </w:r>
            <w:r>
              <w:rPr>
                <w:b/>
                <w:sz w:val="20"/>
                <w:szCs w:val="20"/>
              </w:rPr>
              <w:t xml:space="preserve"> мужской</w:t>
            </w:r>
            <w:r w:rsidR="003E5801" w:rsidRPr="00417340">
              <w:rPr>
                <w:b/>
                <w:sz w:val="20"/>
                <w:szCs w:val="20"/>
              </w:rPr>
              <w:t xml:space="preserve"> </w:t>
            </w:r>
          </w:p>
          <w:p w:rsidR="003E5801" w:rsidRPr="00417340" w:rsidRDefault="003E5801" w:rsidP="000A69EC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Соответствует требованиям ТР ТС 019/2011 «О безопасности средств индивидуальной защиты»</w:t>
            </w:r>
            <w:r w:rsidR="000A69EC">
              <w:rPr>
                <w:sz w:val="20"/>
                <w:szCs w:val="20"/>
              </w:rPr>
              <w:t xml:space="preserve">, </w:t>
            </w:r>
            <w:r w:rsidR="000A69EC" w:rsidRPr="00417340">
              <w:rPr>
                <w:sz w:val="20"/>
                <w:szCs w:val="20"/>
              </w:rPr>
              <w:t>ГОСТ 12.4.132-83</w:t>
            </w:r>
            <w:r w:rsidR="000A69EC">
              <w:rPr>
                <w:sz w:val="20"/>
                <w:szCs w:val="20"/>
              </w:rPr>
              <w:t xml:space="preserve"> Халаты мужские. Технические условия</w:t>
            </w:r>
          </w:p>
          <w:p w:rsidR="003E5801" w:rsidRPr="00417340" w:rsidRDefault="003E5801" w:rsidP="00543A3A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Удлиненная модель. Рекомендуется для технического персонала предприятий, работников склада. Удобный рабочий халат с отложным воротником, центральной бортовой застежкой на пуговицы,  двумя накладными карманами в шве и одним нагрудным карманом на левой полочке. В шве воротника петля для подвешивания.</w:t>
            </w:r>
          </w:p>
          <w:p w:rsidR="003E5801" w:rsidRPr="00417340" w:rsidRDefault="003E5801" w:rsidP="00543A3A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Спинка с центральным швом с хлястиком на поясе.</w:t>
            </w:r>
            <w:r w:rsidRPr="00417340">
              <w:rPr>
                <w:sz w:val="20"/>
                <w:szCs w:val="20"/>
              </w:rPr>
              <w:br/>
              <w:t>Рукав: притачной трехшовный с манжетой с застежкой на пуговицу и прорезную петлю</w:t>
            </w:r>
          </w:p>
          <w:p w:rsidR="003E5801" w:rsidRPr="00417340" w:rsidRDefault="003E5801" w:rsidP="00543A3A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Ткань: </w:t>
            </w:r>
            <w:r w:rsidR="008803D8">
              <w:rPr>
                <w:sz w:val="20"/>
                <w:szCs w:val="20"/>
              </w:rPr>
              <w:t>смесовая</w:t>
            </w:r>
          </w:p>
          <w:p w:rsidR="003E5801" w:rsidRPr="00417340" w:rsidRDefault="003E5801" w:rsidP="00543A3A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Цвет: </w:t>
            </w:r>
            <w:r w:rsidR="008803D8">
              <w:rPr>
                <w:sz w:val="20"/>
                <w:szCs w:val="20"/>
              </w:rPr>
              <w:t>черный</w:t>
            </w:r>
          </w:p>
          <w:p w:rsidR="00904012" w:rsidRPr="00417340" w:rsidRDefault="00904012" w:rsidP="00904012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Разрывная нагрузка швов должна быть не менее 250 Н, что должно подтверждаться протоколом испытаний.</w:t>
            </w:r>
          </w:p>
          <w:p w:rsidR="00904012" w:rsidRPr="00417340" w:rsidRDefault="00904012" w:rsidP="00904012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Разрывная нагрузка ткани верха должна быть не менее 300 Н, что должно подтверждаться протоколом испытаний.</w:t>
            </w:r>
          </w:p>
          <w:p w:rsidR="00904012" w:rsidRPr="00417340" w:rsidRDefault="00904012" w:rsidP="00904012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Стойкость ткани к истиранию по плоскости должна быть не менее 900 циклов, что должно подтверждаться протоколом испытаний.</w:t>
            </w:r>
          </w:p>
          <w:p w:rsidR="00904012" w:rsidRPr="00417340" w:rsidRDefault="00904012" w:rsidP="00543A3A">
            <w:pPr>
              <w:ind w:left="180"/>
              <w:rPr>
                <w:sz w:val="20"/>
                <w:szCs w:val="20"/>
              </w:rPr>
            </w:pPr>
          </w:p>
          <w:p w:rsidR="003E5801" w:rsidRPr="00417340" w:rsidRDefault="003E5801" w:rsidP="0099349E">
            <w:pPr>
              <w:ind w:left="245" w:right="82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В швах текстильные ленты с указанием производителя, адреса, состава ткани, размерного ряда, способа ухода, защитных свойств в полном соответствии с нормативными документами</w:t>
            </w:r>
          </w:p>
          <w:p w:rsidR="00C95F52" w:rsidRPr="00417340" w:rsidRDefault="0081509F" w:rsidP="00C95F52">
            <w:pPr>
              <w:ind w:right="82"/>
              <w:jc w:val="both"/>
              <w:rPr>
                <w:sz w:val="20"/>
                <w:szCs w:val="20"/>
              </w:rPr>
            </w:pPr>
            <w:r w:rsidRPr="00417340">
              <w:rPr>
                <w:b/>
                <w:sz w:val="20"/>
                <w:szCs w:val="20"/>
              </w:rPr>
              <w:t>Обязательно наличие сертификата соответствия на данное изделие</w:t>
            </w:r>
            <w:r w:rsidRPr="00417340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3E5801" w:rsidRPr="00417340" w:rsidRDefault="00FA180E" w:rsidP="00072C9D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571625" cy="2828925"/>
                  <wp:effectExtent l="0" t="0" r="9525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2828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3E5801" w:rsidRPr="00417340" w:rsidRDefault="003E5801" w:rsidP="003F1410">
            <w:pPr>
              <w:jc w:val="center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Шт. </w:t>
            </w:r>
          </w:p>
        </w:tc>
        <w:tc>
          <w:tcPr>
            <w:tcW w:w="567" w:type="dxa"/>
            <w:shd w:val="clear" w:color="auto" w:fill="auto"/>
          </w:tcPr>
          <w:p w:rsidR="003E5801" w:rsidRPr="00417340" w:rsidRDefault="000F58B1" w:rsidP="00072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2268" w:type="dxa"/>
          </w:tcPr>
          <w:p w:rsidR="003E5801" w:rsidRDefault="000F58B1" w:rsidP="00072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р.88-92/170-176=5шт</w:t>
            </w:r>
          </w:p>
          <w:p w:rsidR="000F58B1" w:rsidRDefault="000F58B1" w:rsidP="00072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р.88-92/158/164=5шт</w:t>
            </w:r>
          </w:p>
          <w:p w:rsidR="00A67267" w:rsidRDefault="00A67267" w:rsidP="00072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р.96-100/170-176=13</w:t>
            </w:r>
            <w:r w:rsidR="000F58B1">
              <w:rPr>
                <w:sz w:val="20"/>
                <w:szCs w:val="20"/>
              </w:rPr>
              <w:t>шт</w:t>
            </w:r>
          </w:p>
          <w:p w:rsidR="00A67267" w:rsidRDefault="000F58B1" w:rsidP="00072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р.96-100/182-188=10шт</w:t>
            </w:r>
          </w:p>
          <w:p w:rsidR="00A67267" w:rsidRDefault="00A67267" w:rsidP="00072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р.104-108/170-1</w:t>
            </w:r>
            <w:r w:rsidR="000F58B1">
              <w:rPr>
                <w:sz w:val="20"/>
                <w:szCs w:val="20"/>
              </w:rPr>
              <w:t>76=15шт</w:t>
            </w:r>
          </w:p>
          <w:p w:rsidR="00A67267" w:rsidRDefault="000F58B1" w:rsidP="00072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р.104-108/182-188=12шт</w:t>
            </w:r>
          </w:p>
          <w:p w:rsidR="00A67267" w:rsidRDefault="000F58B1" w:rsidP="00072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р.112-116/170-176=10шт</w:t>
            </w:r>
          </w:p>
          <w:p w:rsidR="00A67267" w:rsidRDefault="000F58B1" w:rsidP="00072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р.112-116/182-188=10шт</w:t>
            </w:r>
          </w:p>
          <w:p w:rsidR="00A67267" w:rsidRDefault="000F58B1" w:rsidP="00072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р.120-124/170-176=5шт</w:t>
            </w:r>
          </w:p>
          <w:p w:rsidR="00A67267" w:rsidRDefault="000F58B1" w:rsidP="00072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р.120-124/182-188=5шт</w:t>
            </w:r>
          </w:p>
          <w:p w:rsidR="00A67267" w:rsidRPr="00417340" w:rsidRDefault="00A67267" w:rsidP="00072C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" w:type="dxa"/>
          </w:tcPr>
          <w:p w:rsidR="003E5801" w:rsidRPr="00417340" w:rsidRDefault="003E5801" w:rsidP="00072C9D">
            <w:pPr>
              <w:jc w:val="center"/>
              <w:rPr>
                <w:sz w:val="20"/>
                <w:szCs w:val="20"/>
              </w:rPr>
            </w:pPr>
          </w:p>
        </w:tc>
      </w:tr>
      <w:tr w:rsidR="003E5801" w:rsidRPr="00417340" w:rsidTr="00753E85">
        <w:tc>
          <w:tcPr>
            <w:tcW w:w="775" w:type="dxa"/>
            <w:shd w:val="clear" w:color="auto" w:fill="FFFFFF"/>
            <w:vAlign w:val="center"/>
          </w:tcPr>
          <w:p w:rsidR="003E5801" w:rsidRPr="00D774C4" w:rsidRDefault="00D774C4" w:rsidP="00D774C4">
            <w:pPr>
              <w:pStyle w:val="16"/>
              <w:snapToGrid w:val="0"/>
              <w:ind w:left="36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18.</w:t>
            </w:r>
          </w:p>
        </w:tc>
        <w:tc>
          <w:tcPr>
            <w:tcW w:w="7817" w:type="dxa"/>
            <w:shd w:val="clear" w:color="auto" w:fill="FFFFFF"/>
            <w:vAlign w:val="center"/>
          </w:tcPr>
          <w:p w:rsidR="003E5801" w:rsidRPr="00417340" w:rsidRDefault="00444465" w:rsidP="00EA56BC">
            <w:pPr>
              <w:ind w:left="18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Халат</w:t>
            </w:r>
            <w:r w:rsidR="008803D8">
              <w:rPr>
                <w:b/>
                <w:sz w:val="20"/>
                <w:szCs w:val="20"/>
              </w:rPr>
              <w:t xml:space="preserve"> белый</w:t>
            </w:r>
            <w:r>
              <w:rPr>
                <w:b/>
                <w:sz w:val="20"/>
                <w:szCs w:val="20"/>
              </w:rPr>
              <w:t xml:space="preserve"> женский</w:t>
            </w:r>
            <w:r w:rsidR="00203B4F">
              <w:rPr>
                <w:b/>
                <w:sz w:val="20"/>
                <w:szCs w:val="20"/>
              </w:rPr>
              <w:t xml:space="preserve"> </w:t>
            </w:r>
          </w:p>
          <w:p w:rsidR="003E5801" w:rsidRPr="00417340" w:rsidRDefault="003E5801" w:rsidP="000A69EC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Соответствует требованиям ТР ТС 019/2011 «О безопасности средств индивидуальной защиты»</w:t>
            </w:r>
            <w:r w:rsidR="000A69EC">
              <w:rPr>
                <w:sz w:val="20"/>
                <w:szCs w:val="20"/>
              </w:rPr>
              <w:t xml:space="preserve">, </w:t>
            </w:r>
            <w:r w:rsidR="000A69EC" w:rsidRPr="00417340">
              <w:rPr>
                <w:sz w:val="20"/>
                <w:szCs w:val="20"/>
              </w:rPr>
              <w:t>ГОСТ 12.4.131-83</w:t>
            </w:r>
            <w:r w:rsidR="000A69EC">
              <w:rPr>
                <w:sz w:val="20"/>
                <w:szCs w:val="20"/>
              </w:rPr>
              <w:t xml:space="preserve"> Халаты женские. Технические условия</w:t>
            </w:r>
          </w:p>
          <w:p w:rsidR="003E5801" w:rsidRPr="00417340" w:rsidRDefault="003E5801" w:rsidP="00EA56BC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Рекомендуется для защиты от незначительных загрязнений, бытовой и производственной пыли: для работников складов, мастерских, лабораторий, технического персонала. Классический халат полуприлегающего силуэта с отложным воротником, центральной застежкой на 5 пуговиц и прорезными петлями на левую сторону. Втачной длинный рукав на манжете с застежкой на одну пуговицу и прорезную петлю. Полочки цельнокроеные. На полочках - два боковых накладных кармана в боковом шве. </w:t>
            </w:r>
          </w:p>
          <w:p w:rsidR="003E5801" w:rsidRPr="00417340" w:rsidRDefault="003E5801" w:rsidP="00EA56BC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Спинка на кокетке, передние полочки с вытачками.</w:t>
            </w:r>
          </w:p>
          <w:p w:rsidR="003E5801" w:rsidRPr="00417340" w:rsidRDefault="003E5801" w:rsidP="00EA56BC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По талии хлястик.</w:t>
            </w:r>
          </w:p>
          <w:p w:rsidR="003E5801" w:rsidRPr="00417340" w:rsidRDefault="003E5801" w:rsidP="00EA56BC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Ткань: </w:t>
            </w:r>
            <w:r w:rsidR="000741E3">
              <w:rPr>
                <w:sz w:val="20"/>
                <w:szCs w:val="20"/>
              </w:rPr>
              <w:t>смесовая</w:t>
            </w:r>
          </w:p>
          <w:p w:rsidR="003E5801" w:rsidRPr="00417340" w:rsidRDefault="003E5801" w:rsidP="00EA56BC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Цвет: белый</w:t>
            </w:r>
          </w:p>
          <w:p w:rsidR="0000490A" w:rsidRPr="00417340" w:rsidRDefault="0000490A" w:rsidP="0000490A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Разрывная нагрузка швов должна быть не менее 250 Н, что должно подтверждаться протоколом испытаний.</w:t>
            </w:r>
          </w:p>
          <w:p w:rsidR="0000490A" w:rsidRPr="00417340" w:rsidRDefault="0000490A" w:rsidP="0000490A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Разрывная нагрузка ткани верха должна быть не менее 400 Н, что должно подтверждаться протоколом испытаний.</w:t>
            </w:r>
          </w:p>
          <w:p w:rsidR="0000490A" w:rsidRPr="00417340" w:rsidRDefault="0000490A" w:rsidP="0000490A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Стойкость ткани к истиранию по плоскости должна быть не менее 500 циклов, что должно подтверждаться протоколом испытаний.</w:t>
            </w:r>
          </w:p>
          <w:p w:rsidR="003E5801" w:rsidRPr="00417340" w:rsidRDefault="003E5801" w:rsidP="00EA56BC">
            <w:pPr>
              <w:ind w:right="82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В швах текстильные ленты с указанием производителя, адреса, состава ткани, размерного ряда, способа ухода, защитных свойств в полном соответствии с нормативными документами.</w:t>
            </w:r>
          </w:p>
          <w:p w:rsidR="00955515" w:rsidRPr="00417340" w:rsidRDefault="005A6F1D" w:rsidP="00EA56BC">
            <w:pPr>
              <w:ind w:right="82"/>
              <w:jc w:val="both"/>
              <w:rPr>
                <w:sz w:val="20"/>
                <w:szCs w:val="20"/>
              </w:rPr>
            </w:pPr>
            <w:r w:rsidRPr="00417340">
              <w:rPr>
                <w:b/>
                <w:sz w:val="20"/>
                <w:szCs w:val="20"/>
              </w:rPr>
              <w:t>Обязательно наличие протокола испытаний и сертификата соответствия на данное изделие</w:t>
            </w:r>
            <w:r w:rsidRPr="00417340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3E5801" w:rsidRPr="00417340" w:rsidRDefault="00FA180E" w:rsidP="00072C9D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238250" cy="2152650"/>
                  <wp:effectExtent l="0" t="0" r="0" b="0"/>
                  <wp:docPr id="18" name="Рисунок 18" descr="101-0060-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101-0060-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3E5801" w:rsidRPr="00417340" w:rsidRDefault="003E5801" w:rsidP="003F1410">
            <w:pPr>
              <w:jc w:val="center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shd w:val="clear" w:color="auto" w:fill="auto"/>
          </w:tcPr>
          <w:p w:rsidR="003E5801" w:rsidRPr="00417340" w:rsidRDefault="003E5801" w:rsidP="00072C9D">
            <w:pPr>
              <w:jc w:val="center"/>
              <w:rPr>
                <w:sz w:val="20"/>
                <w:szCs w:val="20"/>
              </w:rPr>
            </w:pPr>
          </w:p>
          <w:p w:rsidR="003E5801" w:rsidRPr="00417340" w:rsidRDefault="00444465" w:rsidP="00F14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F58B1">
              <w:rPr>
                <w:sz w:val="20"/>
                <w:szCs w:val="20"/>
              </w:rPr>
              <w:t>50</w:t>
            </w:r>
          </w:p>
        </w:tc>
        <w:tc>
          <w:tcPr>
            <w:tcW w:w="2268" w:type="dxa"/>
          </w:tcPr>
          <w:p w:rsidR="003E5801" w:rsidRDefault="00A67267" w:rsidP="00072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р.80-84/1</w:t>
            </w:r>
            <w:r w:rsidR="000F58B1">
              <w:rPr>
                <w:sz w:val="20"/>
                <w:szCs w:val="20"/>
              </w:rPr>
              <w:t>58-164=15шт</w:t>
            </w:r>
          </w:p>
          <w:p w:rsidR="00A67267" w:rsidRDefault="00A67267" w:rsidP="00072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р.88-92/158-164=17</w:t>
            </w:r>
            <w:r w:rsidR="000F58B1">
              <w:rPr>
                <w:sz w:val="20"/>
                <w:szCs w:val="20"/>
              </w:rPr>
              <w:t>шт</w:t>
            </w:r>
          </w:p>
          <w:p w:rsidR="00A67267" w:rsidRDefault="000F58B1" w:rsidP="00072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р.88-92/170-176=15шт</w:t>
            </w:r>
          </w:p>
          <w:p w:rsidR="00A67267" w:rsidRDefault="000F58B1" w:rsidP="00072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р.96-100/158-164=20шт</w:t>
            </w:r>
          </w:p>
          <w:p w:rsidR="00A67267" w:rsidRDefault="00A67267" w:rsidP="00072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р.96-100/170-176=25</w:t>
            </w:r>
            <w:r w:rsidR="000F58B1">
              <w:rPr>
                <w:sz w:val="20"/>
                <w:szCs w:val="20"/>
              </w:rPr>
              <w:t>шт</w:t>
            </w:r>
          </w:p>
          <w:p w:rsidR="00A67267" w:rsidRDefault="00A67267" w:rsidP="00072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р.104-108/158-164=11</w:t>
            </w:r>
            <w:r w:rsidR="000F58B1">
              <w:rPr>
                <w:sz w:val="20"/>
                <w:szCs w:val="20"/>
              </w:rPr>
              <w:t>шт</w:t>
            </w:r>
          </w:p>
          <w:p w:rsidR="00A67267" w:rsidRDefault="00A67267" w:rsidP="00072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р.104-108/170-176=16</w:t>
            </w:r>
            <w:r w:rsidR="000F58B1">
              <w:rPr>
                <w:sz w:val="20"/>
                <w:szCs w:val="20"/>
              </w:rPr>
              <w:t>шт</w:t>
            </w:r>
          </w:p>
          <w:p w:rsidR="00A67267" w:rsidRDefault="000F58B1" w:rsidP="00072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р.112-116/158-164=10шт</w:t>
            </w:r>
          </w:p>
          <w:p w:rsidR="00A67267" w:rsidRDefault="00A67267" w:rsidP="00072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р.112-116/170-176=12</w:t>
            </w:r>
            <w:r w:rsidR="000F58B1">
              <w:rPr>
                <w:sz w:val="20"/>
                <w:szCs w:val="20"/>
              </w:rPr>
              <w:t>шт</w:t>
            </w:r>
          </w:p>
          <w:p w:rsidR="00A67267" w:rsidRDefault="000F58B1" w:rsidP="00072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р.120-124/158-164=5шт</w:t>
            </w:r>
          </w:p>
          <w:p w:rsidR="00A67267" w:rsidRPr="00417340" w:rsidRDefault="00A67267" w:rsidP="00072C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р.120-124/170-176=</w:t>
            </w:r>
            <w:r w:rsidR="000F58B1">
              <w:rPr>
                <w:sz w:val="20"/>
                <w:szCs w:val="20"/>
              </w:rPr>
              <w:t>4шт</w:t>
            </w:r>
          </w:p>
        </w:tc>
        <w:tc>
          <w:tcPr>
            <w:tcW w:w="142" w:type="dxa"/>
          </w:tcPr>
          <w:p w:rsidR="003E5801" w:rsidRPr="00417340" w:rsidRDefault="003E5801" w:rsidP="00072C9D">
            <w:pPr>
              <w:jc w:val="center"/>
              <w:rPr>
                <w:sz w:val="20"/>
                <w:szCs w:val="20"/>
              </w:rPr>
            </w:pPr>
          </w:p>
        </w:tc>
      </w:tr>
      <w:tr w:rsidR="003E5801" w:rsidRPr="00417340" w:rsidTr="00753E85">
        <w:tc>
          <w:tcPr>
            <w:tcW w:w="775" w:type="dxa"/>
            <w:shd w:val="clear" w:color="auto" w:fill="FFFFFF"/>
            <w:vAlign w:val="center"/>
          </w:tcPr>
          <w:p w:rsidR="003E5801" w:rsidRPr="00D774C4" w:rsidRDefault="00D774C4" w:rsidP="00D774C4">
            <w:pPr>
              <w:pStyle w:val="16"/>
              <w:snapToGrid w:val="0"/>
              <w:ind w:left="36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19.</w:t>
            </w:r>
          </w:p>
        </w:tc>
        <w:tc>
          <w:tcPr>
            <w:tcW w:w="7817" w:type="dxa"/>
            <w:shd w:val="clear" w:color="auto" w:fill="FFFFFF"/>
            <w:vAlign w:val="center"/>
          </w:tcPr>
          <w:p w:rsidR="003E5801" w:rsidRPr="00417340" w:rsidRDefault="00444465" w:rsidP="00EA56BC">
            <w:pPr>
              <w:ind w:left="18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Халат </w:t>
            </w:r>
            <w:r w:rsidR="000741E3">
              <w:rPr>
                <w:b/>
                <w:sz w:val="20"/>
                <w:szCs w:val="20"/>
              </w:rPr>
              <w:t xml:space="preserve"> темный </w:t>
            </w:r>
            <w:r>
              <w:rPr>
                <w:b/>
                <w:sz w:val="20"/>
                <w:szCs w:val="20"/>
              </w:rPr>
              <w:t>женский</w:t>
            </w:r>
            <w:r w:rsidR="00203B4F">
              <w:rPr>
                <w:b/>
                <w:sz w:val="20"/>
                <w:szCs w:val="20"/>
              </w:rPr>
              <w:t xml:space="preserve"> </w:t>
            </w:r>
          </w:p>
          <w:p w:rsidR="007A075A" w:rsidRPr="00417340" w:rsidRDefault="003E5801" w:rsidP="007A075A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Соответствует требованиям ТР ТС 019/2011 «О безопасности средств индивидуальной защиты»</w:t>
            </w:r>
            <w:r w:rsidR="007A075A">
              <w:rPr>
                <w:sz w:val="20"/>
                <w:szCs w:val="20"/>
              </w:rPr>
              <w:t xml:space="preserve">, </w:t>
            </w:r>
            <w:r w:rsidR="007A075A" w:rsidRPr="00417340">
              <w:rPr>
                <w:sz w:val="20"/>
                <w:szCs w:val="20"/>
              </w:rPr>
              <w:t>ГОСТ 12.4.131-83</w:t>
            </w:r>
            <w:r w:rsidR="007A075A">
              <w:rPr>
                <w:sz w:val="20"/>
                <w:szCs w:val="20"/>
              </w:rPr>
              <w:t xml:space="preserve"> </w:t>
            </w:r>
            <w:r w:rsidR="007A075A" w:rsidRPr="00417340">
              <w:rPr>
                <w:color w:val="000000"/>
                <w:sz w:val="20"/>
                <w:szCs w:val="20"/>
              </w:rPr>
              <w:t xml:space="preserve">Халаты </w:t>
            </w:r>
            <w:r w:rsidR="007A075A">
              <w:rPr>
                <w:color w:val="000000"/>
                <w:sz w:val="20"/>
                <w:szCs w:val="20"/>
              </w:rPr>
              <w:t>женские</w:t>
            </w:r>
            <w:r w:rsidR="007A075A" w:rsidRPr="00417340">
              <w:rPr>
                <w:color w:val="000000"/>
                <w:sz w:val="20"/>
                <w:szCs w:val="20"/>
              </w:rPr>
              <w:t>. Технические условия</w:t>
            </w:r>
          </w:p>
          <w:p w:rsidR="003E5801" w:rsidRPr="00417340" w:rsidRDefault="003E5801" w:rsidP="00EA56BC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Рекомендуется для защиты от незначительных загрязнений, бытовой и производственной пыли: для работников складов, мастерских, лабораторий, технического персонала. Классический халат полуприлегающего силуэта с отложным воротником, центральной застежкой на 5 пуговиц и прорезными петлями на левую сторону. Втачной длинный рукав на манжете с застежкой на одну пуговицу и прорезную петлю. Полочки цельнокроеные. На полочках - два боковых накладных кармана в боковом шве. </w:t>
            </w:r>
          </w:p>
          <w:p w:rsidR="003E5801" w:rsidRPr="00417340" w:rsidRDefault="003E5801" w:rsidP="00EA56BC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Спинка на кокетке, передние полочки с вытачками.</w:t>
            </w:r>
          </w:p>
          <w:p w:rsidR="003E5801" w:rsidRPr="00417340" w:rsidRDefault="003E5801" w:rsidP="00EA56BC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По талии хлястик.</w:t>
            </w:r>
          </w:p>
          <w:p w:rsidR="003E5801" w:rsidRPr="00417340" w:rsidRDefault="003E5801" w:rsidP="00EA56BC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Ткань: </w:t>
            </w:r>
            <w:r w:rsidR="000741E3">
              <w:rPr>
                <w:sz w:val="20"/>
                <w:szCs w:val="20"/>
              </w:rPr>
              <w:t>смесовая</w:t>
            </w:r>
          </w:p>
          <w:p w:rsidR="003E5801" w:rsidRPr="00417340" w:rsidRDefault="003E5801" w:rsidP="00EA56BC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Цвет: черный</w:t>
            </w:r>
          </w:p>
          <w:p w:rsidR="000F090A" w:rsidRPr="00417340" w:rsidRDefault="000F090A" w:rsidP="000F090A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Разрывная нагрузка швов должна быть не менее 250 Н, что должно подтверждаться протоколом испытаний.</w:t>
            </w:r>
          </w:p>
          <w:p w:rsidR="000F090A" w:rsidRPr="00417340" w:rsidRDefault="000F090A" w:rsidP="000F090A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Разрывная нагрузка ткани верха должна быть не менее 400 Н, что должно подтверждаться протоколом испытаний.</w:t>
            </w:r>
          </w:p>
          <w:p w:rsidR="000F090A" w:rsidRPr="00417340" w:rsidRDefault="000F090A" w:rsidP="000F090A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Стойкость ткани к истиранию по плоскости должна быть не менее 500 циклов, что должно подтверждаться протоколом испытаний.</w:t>
            </w:r>
          </w:p>
          <w:p w:rsidR="0000490A" w:rsidRPr="00417340" w:rsidRDefault="0000490A" w:rsidP="00EA56BC">
            <w:pPr>
              <w:ind w:left="180"/>
              <w:rPr>
                <w:sz w:val="20"/>
                <w:szCs w:val="20"/>
              </w:rPr>
            </w:pPr>
          </w:p>
          <w:p w:rsidR="003E5801" w:rsidRPr="00417340" w:rsidRDefault="003E5801" w:rsidP="00EA56BC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Размер: 80/84- 120/124</w:t>
            </w:r>
          </w:p>
          <w:p w:rsidR="003E5801" w:rsidRPr="00417340" w:rsidRDefault="003E5801" w:rsidP="00EA56BC">
            <w:pPr>
              <w:ind w:left="180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Рост: 158/164, 170/176, 182-188</w:t>
            </w:r>
          </w:p>
          <w:p w:rsidR="003E5801" w:rsidRPr="00417340" w:rsidRDefault="003E5801" w:rsidP="00EA56BC">
            <w:pPr>
              <w:ind w:right="82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В швах текстильные ленты с указанием производителя, адреса, состава ткани, размерного ряда, способа ухода, защитных свойств в полном соответствии с нормативными документами.</w:t>
            </w:r>
          </w:p>
          <w:p w:rsidR="00615BCA" w:rsidRPr="00417340" w:rsidRDefault="005A6F1D" w:rsidP="00615BCA">
            <w:pPr>
              <w:ind w:left="180"/>
              <w:rPr>
                <w:b/>
                <w:sz w:val="20"/>
                <w:szCs w:val="20"/>
              </w:rPr>
            </w:pPr>
            <w:r w:rsidRPr="00417340">
              <w:rPr>
                <w:b/>
                <w:sz w:val="20"/>
                <w:szCs w:val="20"/>
              </w:rPr>
              <w:t>Обязательно наличие протокола испытаний и сертификата соответствия на данное изделие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3E5801" w:rsidRPr="00417340" w:rsidRDefault="00FA180E" w:rsidP="00072C9D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333500" cy="2343150"/>
                  <wp:effectExtent l="0" t="0" r="0" b="0"/>
                  <wp:docPr id="19" name="Рисунок 19" descr="101-0060-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101-0060-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234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3E5801" w:rsidRPr="00417340" w:rsidRDefault="003E5801" w:rsidP="003F1410">
            <w:pPr>
              <w:snapToGrid w:val="0"/>
              <w:jc w:val="center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Шт. </w:t>
            </w:r>
          </w:p>
        </w:tc>
        <w:tc>
          <w:tcPr>
            <w:tcW w:w="567" w:type="dxa"/>
            <w:shd w:val="clear" w:color="auto" w:fill="auto"/>
          </w:tcPr>
          <w:p w:rsidR="003E5801" w:rsidRPr="00417340" w:rsidRDefault="009E37DA" w:rsidP="00072C9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2268" w:type="dxa"/>
          </w:tcPr>
          <w:p w:rsidR="003E5801" w:rsidRDefault="007627C6" w:rsidP="00072C9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р.88-92/158-164=6</w:t>
            </w:r>
            <w:r w:rsidR="009E37DA">
              <w:rPr>
                <w:sz w:val="20"/>
                <w:szCs w:val="20"/>
              </w:rPr>
              <w:t>шт</w:t>
            </w:r>
          </w:p>
          <w:p w:rsidR="007627C6" w:rsidRDefault="009E37DA" w:rsidP="00072C9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р.88-92/170-176=5шт</w:t>
            </w:r>
          </w:p>
          <w:p w:rsidR="007627C6" w:rsidRDefault="007627C6" w:rsidP="00072C9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р.96-100/158-164=10</w:t>
            </w:r>
            <w:r w:rsidR="009E37DA">
              <w:rPr>
                <w:sz w:val="20"/>
                <w:szCs w:val="20"/>
              </w:rPr>
              <w:t>шт</w:t>
            </w:r>
          </w:p>
          <w:p w:rsidR="007627C6" w:rsidRDefault="009E37DA" w:rsidP="00072C9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р.96-100/170-176=10шт</w:t>
            </w:r>
          </w:p>
          <w:p w:rsidR="007627C6" w:rsidRDefault="007627C6" w:rsidP="00072C9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р.104-108/158-164=12</w:t>
            </w:r>
            <w:r w:rsidR="009E37DA">
              <w:rPr>
                <w:sz w:val="20"/>
                <w:szCs w:val="20"/>
              </w:rPr>
              <w:t>шт</w:t>
            </w:r>
          </w:p>
          <w:p w:rsidR="007627C6" w:rsidRDefault="007627C6" w:rsidP="00072C9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р.104-108/170-176=15</w:t>
            </w:r>
            <w:r w:rsidR="009E37DA">
              <w:rPr>
                <w:sz w:val="20"/>
                <w:szCs w:val="20"/>
              </w:rPr>
              <w:t>шт</w:t>
            </w:r>
          </w:p>
          <w:p w:rsidR="007627C6" w:rsidRDefault="009E37DA" w:rsidP="00072C9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р.112-116/158-164=10шт</w:t>
            </w:r>
          </w:p>
          <w:p w:rsidR="007627C6" w:rsidRDefault="007627C6" w:rsidP="00072C9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р.112-116/170-176=15</w:t>
            </w:r>
            <w:r w:rsidR="009E37DA">
              <w:rPr>
                <w:sz w:val="20"/>
                <w:szCs w:val="20"/>
              </w:rPr>
              <w:t>шт</w:t>
            </w:r>
          </w:p>
          <w:p w:rsidR="007627C6" w:rsidRDefault="007627C6" w:rsidP="00072C9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р.120-</w:t>
            </w:r>
            <w:r w:rsidR="009E37DA">
              <w:rPr>
                <w:sz w:val="20"/>
                <w:szCs w:val="20"/>
              </w:rPr>
              <w:t>124/158-164=2шт</w:t>
            </w:r>
          </w:p>
          <w:p w:rsidR="007627C6" w:rsidRPr="00417340" w:rsidRDefault="007627C6" w:rsidP="00072C9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р.120-124/170-176=5</w:t>
            </w:r>
            <w:r w:rsidR="009E37DA">
              <w:rPr>
                <w:sz w:val="20"/>
                <w:szCs w:val="20"/>
              </w:rPr>
              <w:t>шт</w:t>
            </w:r>
          </w:p>
        </w:tc>
        <w:tc>
          <w:tcPr>
            <w:tcW w:w="142" w:type="dxa"/>
          </w:tcPr>
          <w:p w:rsidR="003E5801" w:rsidRPr="00417340" w:rsidRDefault="003E5801" w:rsidP="00072C9D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E5801" w:rsidRPr="00417340" w:rsidTr="00753E85">
        <w:trPr>
          <w:trHeight w:val="1076"/>
        </w:trPr>
        <w:tc>
          <w:tcPr>
            <w:tcW w:w="775" w:type="dxa"/>
            <w:shd w:val="clear" w:color="auto" w:fill="FFFFFF"/>
            <w:vAlign w:val="center"/>
          </w:tcPr>
          <w:p w:rsidR="003E5801" w:rsidRPr="00D774C4" w:rsidRDefault="00D774C4" w:rsidP="00D774C4">
            <w:pPr>
              <w:pStyle w:val="16"/>
              <w:snapToGrid w:val="0"/>
              <w:ind w:left="36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20.</w:t>
            </w:r>
          </w:p>
        </w:tc>
        <w:tc>
          <w:tcPr>
            <w:tcW w:w="7817" w:type="dxa"/>
            <w:shd w:val="clear" w:color="auto" w:fill="FFFFFF"/>
            <w:vAlign w:val="center"/>
          </w:tcPr>
          <w:p w:rsidR="003E5801" w:rsidRPr="00417340" w:rsidRDefault="003E5801" w:rsidP="008C143B">
            <w:pPr>
              <w:ind w:right="82"/>
              <w:jc w:val="both"/>
              <w:rPr>
                <w:b/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 </w:t>
            </w:r>
            <w:r w:rsidR="00444465">
              <w:rPr>
                <w:b/>
                <w:sz w:val="20"/>
                <w:szCs w:val="20"/>
              </w:rPr>
              <w:t xml:space="preserve">Халат </w:t>
            </w:r>
            <w:r w:rsidR="000741E3">
              <w:rPr>
                <w:b/>
                <w:sz w:val="20"/>
                <w:szCs w:val="20"/>
              </w:rPr>
              <w:t xml:space="preserve">КЩС </w:t>
            </w:r>
            <w:r w:rsidR="00444465">
              <w:rPr>
                <w:b/>
                <w:sz w:val="20"/>
                <w:szCs w:val="20"/>
              </w:rPr>
              <w:t xml:space="preserve">женский </w:t>
            </w:r>
          </w:p>
          <w:p w:rsidR="003E5801" w:rsidRPr="00417340" w:rsidRDefault="003E5801" w:rsidP="008C143B">
            <w:pPr>
              <w:ind w:right="82"/>
              <w:jc w:val="both"/>
              <w:rPr>
                <w:color w:val="000000"/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Соответствует требованиям ТР ТС 019/2011 «О безопасности средств индивидуальной защиты», ГОСТ 12.4.251-2013 Одежда специальная для защиты от растворов кислот, 3 класс, ГОСТ 12.4.131-83 </w:t>
            </w:r>
            <w:r w:rsidRPr="00417340">
              <w:rPr>
                <w:color w:val="000000"/>
                <w:sz w:val="20"/>
                <w:szCs w:val="20"/>
              </w:rPr>
              <w:t xml:space="preserve">Халаты женские. </w:t>
            </w:r>
          </w:p>
          <w:p w:rsidR="003E5801" w:rsidRPr="00417340" w:rsidRDefault="003E5801" w:rsidP="008C143B">
            <w:pPr>
              <w:ind w:right="82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 xml:space="preserve">Удлиненная модель. </w:t>
            </w:r>
          </w:p>
          <w:p w:rsidR="003E5801" w:rsidRPr="00417340" w:rsidRDefault="003E5801" w:rsidP="008C143B">
            <w:pPr>
              <w:ind w:right="82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Защита от кислот до 80%.</w:t>
            </w:r>
          </w:p>
          <w:p w:rsidR="003E5801" w:rsidRPr="00417340" w:rsidRDefault="003E5801" w:rsidP="008C143B">
            <w:pPr>
              <w:ind w:right="82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Удобный рабочий халат с отложным воротником, центральной потайной застежкой на пуговицы, рельефами на полочке и спинке, двумя накладными карманами в шве. В шве воротника петля для подвешивания.</w:t>
            </w:r>
            <w:r w:rsidRPr="00417340">
              <w:rPr>
                <w:sz w:val="20"/>
                <w:szCs w:val="20"/>
              </w:rPr>
              <w:br/>
              <w:t>Рукав: длинный с манжетой на пуговицах</w:t>
            </w:r>
          </w:p>
          <w:p w:rsidR="003E5801" w:rsidRPr="00417340" w:rsidRDefault="003E5801" w:rsidP="008C143B">
            <w:pPr>
              <w:ind w:right="82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На левом рукаве пиктограмма с защитными свойствами.</w:t>
            </w:r>
          </w:p>
          <w:p w:rsidR="003E5801" w:rsidRPr="00417340" w:rsidRDefault="003E5801" w:rsidP="008C143B">
            <w:pPr>
              <w:ind w:right="82"/>
              <w:jc w:val="both"/>
              <w:rPr>
                <w:sz w:val="20"/>
                <w:szCs w:val="20"/>
                <w:vertAlign w:val="superscript"/>
              </w:rPr>
            </w:pPr>
            <w:r w:rsidRPr="00417340">
              <w:rPr>
                <w:sz w:val="20"/>
                <w:szCs w:val="20"/>
              </w:rPr>
              <w:t>Воротник: отложной с лацканами.</w:t>
            </w:r>
            <w:r w:rsidRPr="00417340">
              <w:rPr>
                <w:sz w:val="20"/>
                <w:szCs w:val="20"/>
              </w:rPr>
              <w:br/>
              <w:t>Ткань: противокислотная, полиэфир – 100%, 245г/м</w:t>
            </w:r>
            <w:r w:rsidRPr="00417340">
              <w:rPr>
                <w:sz w:val="20"/>
                <w:szCs w:val="20"/>
                <w:vertAlign w:val="superscript"/>
              </w:rPr>
              <w:t>2</w:t>
            </w:r>
          </w:p>
          <w:p w:rsidR="003E5801" w:rsidRPr="00417340" w:rsidRDefault="003E5801" w:rsidP="00AF12D6">
            <w:pPr>
              <w:ind w:right="82"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Обязательное наличие в швах текстильных лент с указанием производителя, адреса, состава ткани, размерного ряда, и способа ухода за изделием согласно требованиям ТР ТС.</w:t>
            </w:r>
          </w:p>
          <w:p w:rsidR="000F090A" w:rsidRPr="00417340" w:rsidRDefault="000F090A" w:rsidP="000F090A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Разрывная нагрузка швов должна быть не менее 250 Н, что должно подтверждаться протоколом испытаний.</w:t>
            </w:r>
          </w:p>
          <w:p w:rsidR="000F090A" w:rsidRPr="00417340" w:rsidRDefault="000F090A" w:rsidP="000F090A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Разрывная нагрузка ткани верха должна быть не менее 400 Н, что должно подтверждаться протоколом испытаний.</w:t>
            </w:r>
          </w:p>
          <w:p w:rsidR="000F090A" w:rsidRPr="00417340" w:rsidRDefault="000F090A" w:rsidP="000F090A">
            <w:pPr>
              <w:contextualSpacing/>
              <w:jc w:val="both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Стойкость ткани к истиранию по плоскости должна быть не менее 500 циклов, что должно подтверждаться протоколом испытаний.</w:t>
            </w:r>
          </w:p>
          <w:p w:rsidR="003E5801" w:rsidRPr="00417340" w:rsidRDefault="005A6F1D" w:rsidP="008C143B">
            <w:pPr>
              <w:ind w:right="82"/>
              <w:jc w:val="both"/>
              <w:rPr>
                <w:sz w:val="20"/>
                <w:szCs w:val="20"/>
              </w:rPr>
            </w:pPr>
            <w:r w:rsidRPr="00417340">
              <w:rPr>
                <w:b/>
                <w:sz w:val="20"/>
                <w:szCs w:val="20"/>
              </w:rPr>
              <w:t>Обязательно наличие протокола испытаний и сертификата соответствия на данное изделие</w:t>
            </w:r>
            <w:r w:rsidRPr="00417340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3E5801" w:rsidRPr="00417340" w:rsidRDefault="00FA180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504950" cy="2609850"/>
                  <wp:effectExtent l="0" t="0" r="0" b="0"/>
                  <wp:docPr id="20" name="Рисунок 20" descr="Халат ЛЕДИ КЕМИС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Халат ЛЕДИ КЕМИС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260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3E5801" w:rsidRPr="00417340" w:rsidRDefault="003E5801" w:rsidP="003F1410">
            <w:pPr>
              <w:jc w:val="center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Шт.</w:t>
            </w:r>
          </w:p>
        </w:tc>
        <w:tc>
          <w:tcPr>
            <w:tcW w:w="567" w:type="dxa"/>
            <w:shd w:val="clear" w:color="auto" w:fill="auto"/>
          </w:tcPr>
          <w:p w:rsidR="003E5801" w:rsidRPr="00417340" w:rsidRDefault="003E5801">
            <w:pPr>
              <w:jc w:val="center"/>
              <w:rPr>
                <w:sz w:val="20"/>
                <w:szCs w:val="20"/>
              </w:rPr>
            </w:pPr>
            <w:r w:rsidRPr="00417340">
              <w:rPr>
                <w:sz w:val="20"/>
                <w:szCs w:val="20"/>
              </w:rPr>
              <w:t>12</w:t>
            </w:r>
          </w:p>
          <w:p w:rsidR="003E5801" w:rsidRPr="00417340" w:rsidRDefault="003E5801">
            <w:pPr>
              <w:jc w:val="center"/>
              <w:rPr>
                <w:sz w:val="20"/>
                <w:szCs w:val="20"/>
              </w:rPr>
            </w:pPr>
          </w:p>
          <w:p w:rsidR="003E5801" w:rsidRPr="00417340" w:rsidRDefault="003E58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3E5801" w:rsidRDefault="007627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р.104-108/158-164=2</w:t>
            </w:r>
            <w:r w:rsidR="00F14F3D">
              <w:rPr>
                <w:sz w:val="20"/>
                <w:szCs w:val="20"/>
              </w:rPr>
              <w:t>шт</w:t>
            </w:r>
          </w:p>
          <w:p w:rsidR="007627C6" w:rsidRDefault="007627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р.104-108/170-176=2</w:t>
            </w:r>
            <w:r w:rsidR="00F14F3D">
              <w:rPr>
                <w:sz w:val="20"/>
                <w:szCs w:val="20"/>
              </w:rPr>
              <w:t>шт</w:t>
            </w:r>
          </w:p>
          <w:p w:rsidR="007627C6" w:rsidRDefault="007627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р.112-116/170-176=5</w:t>
            </w:r>
            <w:r w:rsidR="00F14F3D">
              <w:rPr>
                <w:sz w:val="20"/>
                <w:szCs w:val="20"/>
              </w:rPr>
              <w:t>шт</w:t>
            </w:r>
          </w:p>
          <w:p w:rsidR="007627C6" w:rsidRPr="00417340" w:rsidRDefault="007627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р.112-116/182-188=3</w:t>
            </w:r>
            <w:r w:rsidR="00F14F3D">
              <w:rPr>
                <w:sz w:val="20"/>
                <w:szCs w:val="20"/>
              </w:rPr>
              <w:t>шт</w:t>
            </w:r>
          </w:p>
        </w:tc>
        <w:tc>
          <w:tcPr>
            <w:tcW w:w="142" w:type="dxa"/>
          </w:tcPr>
          <w:p w:rsidR="003E5801" w:rsidRPr="00417340" w:rsidRDefault="003E5801">
            <w:pPr>
              <w:jc w:val="center"/>
              <w:rPr>
                <w:sz w:val="20"/>
                <w:szCs w:val="20"/>
              </w:rPr>
            </w:pPr>
          </w:p>
        </w:tc>
      </w:tr>
    </w:tbl>
    <w:p w:rsidR="00CA5CA0" w:rsidRPr="00A2214C" w:rsidRDefault="00CA5CA0"/>
    <w:p w:rsidR="002A1E1D" w:rsidRPr="00417340" w:rsidRDefault="002A1E1D">
      <w:pPr>
        <w:rPr>
          <w:sz w:val="20"/>
          <w:szCs w:val="20"/>
        </w:rPr>
      </w:pPr>
    </w:p>
    <w:p w:rsidR="002A1E1D" w:rsidRDefault="002A1E1D"/>
    <w:sectPr w:rsidR="002A1E1D" w:rsidSect="00D774C4">
      <w:pgSz w:w="16838" w:h="11906" w:orient="landscape"/>
      <w:pgMar w:top="993" w:right="567" w:bottom="426" w:left="567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03"/>
    <w:multiLevelType w:val="singleLevel"/>
    <w:tmpl w:val="00000003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3">
    <w:nsid w:val="026A4BBB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>
    <w:nsid w:val="03258998"/>
    <w:multiLevelType w:val="hybridMultilevel"/>
    <w:tmpl w:val="00AFA78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79800FC"/>
    <w:multiLevelType w:val="hybridMultilevel"/>
    <w:tmpl w:val="9536AE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7E21CBE"/>
    <w:multiLevelType w:val="hybridMultilevel"/>
    <w:tmpl w:val="59F800F8"/>
    <w:lvl w:ilvl="0" w:tplc="73BC7CC6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753997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>
    <w:nsid w:val="1BE12F22"/>
    <w:multiLevelType w:val="hybridMultilevel"/>
    <w:tmpl w:val="EF54311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D9D43FF"/>
    <w:multiLevelType w:val="hybridMultilevel"/>
    <w:tmpl w:val="4C8E3B5A"/>
    <w:lvl w:ilvl="0" w:tplc="4D725C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BB746B2"/>
    <w:multiLevelType w:val="hybridMultilevel"/>
    <w:tmpl w:val="B590CC98"/>
    <w:lvl w:ilvl="0" w:tplc="466C08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597ED9"/>
    <w:multiLevelType w:val="hybridMultilevel"/>
    <w:tmpl w:val="2E1682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0F27F32"/>
    <w:multiLevelType w:val="hybridMultilevel"/>
    <w:tmpl w:val="616E1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9557E3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4">
    <w:nsid w:val="4B4139C5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5">
    <w:nsid w:val="56135306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6">
    <w:nsid w:val="606837C8"/>
    <w:multiLevelType w:val="hybridMultilevel"/>
    <w:tmpl w:val="DF2C4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537ACA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8">
    <w:nsid w:val="7BCD2DC7"/>
    <w:multiLevelType w:val="hybridMultilevel"/>
    <w:tmpl w:val="148461A2"/>
    <w:lvl w:ilvl="0" w:tplc="2B8E4E74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852593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18"/>
  </w:num>
  <w:num w:numId="4">
    <w:abstractNumId w:val="6"/>
  </w:num>
  <w:num w:numId="5">
    <w:abstractNumId w:val="9"/>
  </w:num>
  <w:num w:numId="6">
    <w:abstractNumId w:val="4"/>
  </w:num>
  <w:num w:numId="7">
    <w:abstractNumId w:val="11"/>
  </w:num>
  <w:num w:numId="8">
    <w:abstractNumId w:val="8"/>
  </w:num>
  <w:num w:numId="9">
    <w:abstractNumId w:val="10"/>
  </w:num>
  <w:num w:numId="10">
    <w:abstractNumId w:val="5"/>
  </w:num>
  <w:num w:numId="11">
    <w:abstractNumId w:val="2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5"/>
  </w:num>
  <w:num w:numId="17">
    <w:abstractNumId w:val="13"/>
  </w:num>
  <w:num w:numId="18">
    <w:abstractNumId w:val="3"/>
  </w:num>
  <w:num w:numId="19">
    <w:abstractNumId w:val="14"/>
  </w:num>
  <w:num w:numId="20">
    <w:abstractNumId w:val="7"/>
  </w:num>
  <w:num w:numId="21">
    <w:abstractNumId w:val="17"/>
  </w:num>
  <w:num w:numId="22">
    <w:abstractNumId w:val="16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049"/>
    <w:rsid w:val="00002861"/>
    <w:rsid w:val="0000490A"/>
    <w:rsid w:val="00006AF1"/>
    <w:rsid w:val="000164C5"/>
    <w:rsid w:val="00030594"/>
    <w:rsid w:val="00030E26"/>
    <w:rsid w:val="00033274"/>
    <w:rsid w:val="000419F9"/>
    <w:rsid w:val="000421AB"/>
    <w:rsid w:val="0005017D"/>
    <w:rsid w:val="00050D9C"/>
    <w:rsid w:val="000561CB"/>
    <w:rsid w:val="00060CAF"/>
    <w:rsid w:val="00061DD5"/>
    <w:rsid w:val="00066272"/>
    <w:rsid w:val="0006675E"/>
    <w:rsid w:val="00066884"/>
    <w:rsid w:val="00072C9D"/>
    <w:rsid w:val="000741E3"/>
    <w:rsid w:val="00075D1D"/>
    <w:rsid w:val="000808F1"/>
    <w:rsid w:val="000849F6"/>
    <w:rsid w:val="00092523"/>
    <w:rsid w:val="00095DDC"/>
    <w:rsid w:val="000A12BE"/>
    <w:rsid w:val="000A1B21"/>
    <w:rsid w:val="000A2288"/>
    <w:rsid w:val="000A2307"/>
    <w:rsid w:val="000A25C9"/>
    <w:rsid w:val="000A4C22"/>
    <w:rsid w:val="000A69EC"/>
    <w:rsid w:val="000B0243"/>
    <w:rsid w:val="000B5CF4"/>
    <w:rsid w:val="000B7CA6"/>
    <w:rsid w:val="000C5E84"/>
    <w:rsid w:val="000D2A2C"/>
    <w:rsid w:val="000D352D"/>
    <w:rsid w:val="000D5AD5"/>
    <w:rsid w:val="000E5721"/>
    <w:rsid w:val="000F090A"/>
    <w:rsid w:val="000F1CC9"/>
    <w:rsid w:val="000F31A6"/>
    <w:rsid w:val="000F58B1"/>
    <w:rsid w:val="000F5E23"/>
    <w:rsid w:val="000F7963"/>
    <w:rsid w:val="00113D5C"/>
    <w:rsid w:val="00115869"/>
    <w:rsid w:val="00117923"/>
    <w:rsid w:val="00117C2B"/>
    <w:rsid w:val="00120FA7"/>
    <w:rsid w:val="00122F60"/>
    <w:rsid w:val="00131C8B"/>
    <w:rsid w:val="0013318A"/>
    <w:rsid w:val="001378FF"/>
    <w:rsid w:val="00141EE5"/>
    <w:rsid w:val="001446F7"/>
    <w:rsid w:val="00146AEE"/>
    <w:rsid w:val="00167027"/>
    <w:rsid w:val="001722F3"/>
    <w:rsid w:val="00174866"/>
    <w:rsid w:val="00174951"/>
    <w:rsid w:val="001750B9"/>
    <w:rsid w:val="00180C78"/>
    <w:rsid w:val="00181D94"/>
    <w:rsid w:val="001820BC"/>
    <w:rsid w:val="0018640B"/>
    <w:rsid w:val="00187169"/>
    <w:rsid w:val="00187634"/>
    <w:rsid w:val="00187A70"/>
    <w:rsid w:val="001910AF"/>
    <w:rsid w:val="001918F1"/>
    <w:rsid w:val="00193B20"/>
    <w:rsid w:val="001A04F4"/>
    <w:rsid w:val="001A5344"/>
    <w:rsid w:val="001B04B7"/>
    <w:rsid w:val="001B0B42"/>
    <w:rsid w:val="001B4C1B"/>
    <w:rsid w:val="001B7CE3"/>
    <w:rsid w:val="001C7BF0"/>
    <w:rsid w:val="001D299E"/>
    <w:rsid w:val="001D45EC"/>
    <w:rsid w:val="001D56C6"/>
    <w:rsid w:val="001D68E1"/>
    <w:rsid w:val="001D6F67"/>
    <w:rsid w:val="001E1542"/>
    <w:rsid w:val="001E5D36"/>
    <w:rsid w:val="001F1F96"/>
    <w:rsid w:val="00201701"/>
    <w:rsid w:val="002029E5"/>
    <w:rsid w:val="00203B4F"/>
    <w:rsid w:val="00215D6B"/>
    <w:rsid w:val="00216EEA"/>
    <w:rsid w:val="002177B7"/>
    <w:rsid w:val="0021789C"/>
    <w:rsid w:val="002215C0"/>
    <w:rsid w:val="002301DF"/>
    <w:rsid w:val="002309BD"/>
    <w:rsid w:val="00231911"/>
    <w:rsid w:val="00234BEA"/>
    <w:rsid w:val="0024368B"/>
    <w:rsid w:val="00260A3B"/>
    <w:rsid w:val="00261238"/>
    <w:rsid w:val="002662B1"/>
    <w:rsid w:val="002703EC"/>
    <w:rsid w:val="00274F76"/>
    <w:rsid w:val="00280E4E"/>
    <w:rsid w:val="00282003"/>
    <w:rsid w:val="002848AB"/>
    <w:rsid w:val="00286F0B"/>
    <w:rsid w:val="00286F5E"/>
    <w:rsid w:val="00287813"/>
    <w:rsid w:val="002A1E1D"/>
    <w:rsid w:val="002A737D"/>
    <w:rsid w:val="002B17EC"/>
    <w:rsid w:val="002B3706"/>
    <w:rsid w:val="002B5019"/>
    <w:rsid w:val="002C07C5"/>
    <w:rsid w:val="002C10D7"/>
    <w:rsid w:val="002C4997"/>
    <w:rsid w:val="002C4E2A"/>
    <w:rsid w:val="002C4E2B"/>
    <w:rsid w:val="002D4C58"/>
    <w:rsid w:val="002D7B54"/>
    <w:rsid w:val="002E59AF"/>
    <w:rsid w:val="002F226D"/>
    <w:rsid w:val="002F292E"/>
    <w:rsid w:val="002F2DDC"/>
    <w:rsid w:val="002F5B9A"/>
    <w:rsid w:val="0030047D"/>
    <w:rsid w:val="00300E9A"/>
    <w:rsid w:val="00300ED8"/>
    <w:rsid w:val="00304113"/>
    <w:rsid w:val="003170C3"/>
    <w:rsid w:val="003249F8"/>
    <w:rsid w:val="003253C8"/>
    <w:rsid w:val="0032709E"/>
    <w:rsid w:val="00333386"/>
    <w:rsid w:val="00334FD3"/>
    <w:rsid w:val="00335F80"/>
    <w:rsid w:val="003361FD"/>
    <w:rsid w:val="00343303"/>
    <w:rsid w:val="00345356"/>
    <w:rsid w:val="003520BB"/>
    <w:rsid w:val="00357630"/>
    <w:rsid w:val="003661CD"/>
    <w:rsid w:val="00367F71"/>
    <w:rsid w:val="00380366"/>
    <w:rsid w:val="00382557"/>
    <w:rsid w:val="0038505E"/>
    <w:rsid w:val="00385A65"/>
    <w:rsid w:val="0038659B"/>
    <w:rsid w:val="00397A3F"/>
    <w:rsid w:val="003A6CA1"/>
    <w:rsid w:val="003A7F46"/>
    <w:rsid w:val="003B27F5"/>
    <w:rsid w:val="003B3721"/>
    <w:rsid w:val="003B45B7"/>
    <w:rsid w:val="003B7DEB"/>
    <w:rsid w:val="003C132B"/>
    <w:rsid w:val="003C1585"/>
    <w:rsid w:val="003D4F71"/>
    <w:rsid w:val="003E22C1"/>
    <w:rsid w:val="003E2492"/>
    <w:rsid w:val="003E49C0"/>
    <w:rsid w:val="003E5801"/>
    <w:rsid w:val="003E68FF"/>
    <w:rsid w:val="003E6D6A"/>
    <w:rsid w:val="003F1410"/>
    <w:rsid w:val="003F1804"/>
    <w:rsid w:val="003F4AED"/>
    <w:rsid w:val="003F5CB0"/>
    <w:rsid w:val="004013A2"/>
    <w:rsid w:val="004018EC"/>
    <w:rsid w:val="004023A0"/>
    <w:rsid w:val="004042CD"/>
    <w:rsid w:val="00407B15"/>
    <w:rsid w:val="00413310"/>
    <w:rsid w:val="0041411C"/>
    <w:rsid w:val="00417340"/>
    <w:rsid w:val="00417B59"/>
    <w:rsid w:val="004218D5"/>
    <w:rsid w:val="0042430B"/>
    <w:rsid w:val="00426522"/>
    <w:rsid w:val="00433732"/>
    <w:rsid w:val="00444465"/>
    <w:rsid w:val="00451AD1"/>
    <w:rsid w:val="0046012F"/>
    <w:rsid w:val="004608C3"/>
    <w:rsid w:val="00463C86"/>
    <w:rsid w:val="00470261"/>
    <w:rsid w:val="00474DF6"/>
    <w:rsid w:val="00481E30"/>
    <w:rsid w:val="00484EB7"/>
    <w:rsid w:val="00485AC7"/>
    <w:rsid w:val="00491AD6"/>
    <w:rsid w:val="00493BEB"/>
    <w:rsid w:val="004940B8"/>
    <w:rsid w:val="004A12D8"/>
    <w:rsid w:val="004B389A"/>
    <w:rsid w:val="004B64C6"/>
    <w:rsid w:val="004C01D1"/>
    <w:rsid w:val="004D038B"/>
    <w:rsid w:val="004D084E"/>
    <w:rsid w:val="004D4317"/>
    <w:rsid w:val="004D7612"/>
    <w:rsid w:val="004E131A"/>
    <w:rsid w:val="004E3728"/>
    <w:rsid w:val="004E7D7D"/>
    <w:rsid w:val="004F1085"/>
    <w:rsid w:val="004F699D"/>
    <w:rsid w:val="004F6F45"/>
    <w:rsid w:val="004F7F2F"/>
    <w:rsid w:val="005005A1"/>
    <w:rsid w:val="0050500F"/>
    <w:rsid w:val="00510393"/>
    <w:rsid w:val="00516830"/>
    <w:rsid w:val="005238BA"/>
    <w:rsid w:val="005254E3"/>
    <w:rsid w:val="00526806"/>
    <w:rsid w:val="005273E2"/>
    <w:rsid w:val="005319CD"/>
    <w:rsid w:val="00534BB7"/>
    <w:rsid w:val="00537099"/>
    <w:rsid w:val="00541B94"/>
    <w:rsid w:val="00543A3A"/>
    <w:rsid w:val="0054531D"/>
    <w:rsid w:val="005503A7"/>
    <w:rsid w:val="00553462"/>
    <w:rsid w:val="005535A7"/>
    <w:rsid w:val="00557210"/>
    <w:rsid w:val="0056305D"/>
    <w:rsid w:val="00563AA4"/>
    <w:rsid w:val="005675DC"/>
    <w:rsid w:val="00576CC1"/>
    <w:rsid w:val="00594CAE"/>
    <w:rsid w:val="00595368"/>
    <w:rsid w:val="00597455"/>
    <w:rsid w:val="005A2CB8"/>
    <w:rsid w:val="005A6F1D"/>
    <w:rsid w:val="005B39D5"/>
    <w:rsid w:val="005B3B31"/>
    <w:rsid w:val="005B5703"/>
    <w:rsid w:val="005C622F"/>
    <w:rsid w:val="005C6788"/>
    <w:rsid w:val="005D2ADC"/>
    <w:rsid w:val="005E1AA3"/>
    <w:rsid w:val="005E2327"/>
    <w:rsid w:val="005E6CAF"/>
    <w:rsid w:val="005F1D8C"/>
    <w:rsid w:val="005F1E69"/>
    <w:rsid w:val="005F28D0"/>
    <w:rsid w:val="005F31A6"/>
    <w:rsid w:val="00605102"/>
    <w:rsid w:val="0060513F"/>
    <w:rsid w:val="0060611C"/>
    <w:rsid w:val="006078BD"/>
    <w:rsid w:val="00615BCA"/>
    <w:rsid w:val="00627E7E"/>
    <w:rsid w:val="00632527"/>
    <w:rsid w:val="00634569"/>
    <w:rsid w:val="00642598"/>
    <w:rsid w:val="0064358F"/>
    <w:rsid w:val="00643FBD"/>
    <w:rsid w:val="0064792F"/>
    <w:rsid w:val="006530F5"/>
    <w:rsid w:val="00661CE2"/>
    <w:rsid w:val="006663BF"/>
    <w:rsid w:val="00666AC1"/>
    <w:rsid w:val="006678A6"/>
    <w:rsid w:val="00667A57"/>
    <w:rsid w:val="00674DF6"/>
    <w:rsid w:val="00676ADB"/>
    <w:rsid w:val="00677CCA"/>
    <w:rsid w:val="006820DE"/>
    <w:rsid w:val="0069252E"/>
    <w:rsid w:val="0069257E"/>
    <w:rsid w:val="006970F2"/>
    <w:rsid w:val="006A3200"/>
    <w:rsid w:val="006A7F40"/>
    <w:rsid w:val="006B0CB1"/>
    <w:rsid w:val="006B1095"/>
    <w:rsid w:val="006B4235"/>
    <w:rsid w:val="006B5B22"/>
    <w:rsid w:val="006C7313"/>
    <w:rsid w:val="006D16EE"/>
    <w:rsid w:val="006D1CB0"/>
    <w:rsid w:val="006D2800"/>
    <w:rsid w:val="006D58AC"/>
    <w:rsid w:val="006D6997"/>
    <w:rsid w:val="006E1CD6"/>
    <w:rsid w:val="006E31CE"/>
    <w:rsid w:val="006E36FC"/>
    <w:rsid w:val="006E41FB"/>
    <w:rsid w:val="006E6D3E"/>
    <w:rsid w:val="006E6DAC"/>
    <w:rsid w:val="006F4767"/>
    <w:rsid w:val="006F7E70"/>
    <w:rsid w:val="0070161F"/>
    <w:rsid w:val="00703B40"/>
    <w:rsid w:val="0070598E"/>
    <w:rsid w:val="00721683"/>
    <w:rsid w:val="00721A45"/>
    <w:rsid w:val="00723BD1"/>
    <w:rsid w:val="0073665E"/>
    <w:rsid w:val="00744A99"/>
    <w:rsid w:val="00746228"/>
    <w:rsid w:val="00746294"/>
    <w:rsid w:val="0075208C"/>
    <w:rsid w:val="00752DE6"/>
    <w:rsid w:val="00753240"/>
    <w:rsid w:val="00753E85"/>
    <w:rsid w:val="00756A94"/>
    <w:rsid w:val="007627C6"/>
    <w:rsid w:val="0076569C"/>
    <w:rsid w:val="00766DD6"/>
    <w:rsid w:val="007670A7"/>
    <w:rsid w:val="00772399"/>
    <w:rsid w:val="00776C7D"/>
    <w:rsid w:val="00777A30"/>
    <w:rsid w:val="0079114E"/>
    <w:rsid w:val="0079376E"/>
    <w:rsid w:val="00797553"/>
    <w:rsid w:val="007A075A"/>
    <w:rsid w:val="007A25CF"/>
    <w:rsid w:val="007A2A2F"/>
    <w:rsid w:val="007A48DE"/>
    <w:rsid w:val="007A6C15"/>
    <w:rsid w:val="007B06A7"/>
    <w:rsid w:val="007B2619"/>
    <w:rsid w:val="007B78EE"/>
    <w:rsid w:val="007C41D1"/>
    <w:rsid w:val="007C6BFC"/>
    <w:rsid w:val="007D076A"/>
    <w:rsid w:val="007D6E28"/>
    <w:rsid w:val="007D70F1"/>
    <w:rsid w:val="007E10AE"/>
    <w:rsid w:val="007E2ED5"/>
    <w:rsid w:val="007E4D92"/>
    <w:rsid w:val="007E5B04"/>
    <w:rsid w:val="007E7DCA"/>
    <w:rsid w:val="007F498D"/>
    <w:rsid w:val="007F7B6D"/>
    <w:rsid w:val="0080016C"/>
    <w:rsid w:val="00804F6F"/>
    <w:rsid w:val="00807E79"/>
    <w:rsid w:val="008113E4"/>
    <w:rsid w:val="0081509F"/>
    <w:rsid w:val="00815AB7"/>
    <w:rsid w:val="008173B5"/>
    <w:rsid w:val="008204D8"/>
    <w:rsid w:val="008255A9"/>
    <w:rsid w:val="008313A7"/>
    <w:rsid w:val="008367D6"/>
    <w:rsid w:val="008407D2"/>
    <w:rsid w:val="00840D1A"/>
    <w:rsid w:val="008430AF"/>
    <w:rsid w:val="00843D28"/>
    <w:rsid w:val="00845544"/>
    <w:rsid w:val="00846AE2"/>
    <w:rsid w:val="008626AB"/>
    <w:rsid w:val="008770CF"/>
    <w:rsid w:val="008803D8"/>
    <w:rsid w:val="008822BD"/>
    <w:rsid w:val="0088317B"/>
    <w:rsid w:val="00885C98"/>
    <w:rsid w:val="0089437C"/>
    <w:rsid w:val="00896FF3"/>
    <w:rsid w:val="008A263F"/>
    <w:rsid w:val="008A45A1"/>
    <w:rsid w:val="008A69EF"/>
    <w:rsid w:val="008B228C"/>
    <w:rsid w:val="008B2759"/>
    <w:rsid w:val="008B4894"/>
    <w:rsid w:val="008B4F7E"/>
    <w:rsid w:val="008B7FA5"/>
    <w:rsid w:val="008C0297"/>
    <w:rsid w:val="008C143B"/>
    <w:rsid w:val="008C335F"/>
    <w:rsid w:val="008C7A50"/>
    <w:rsid w:val="008D2137"/>
    <w:rsid w:val="008D257B"/>
    <w:rsid w:val="008D317D"/>
    <w:rsid w:val="008D6CFC"/>
    <w:rsid w:val="008E1EB7"/>
    <w:rsid w:val="008F177C"/>
    <w:rsid w:val="008F2D15"/>
    <w:rsid w:val="008F60D2"/>
    <w:rsid w:val="008F6509"/>
    <w:rsid w:val="00904012"/>
    <w:rsid w:val="00916B43"/>
    <w:rsid w:val="0091728F"/>
    <w:rsid w:val="0092481D"/>
    <w:rsid w:val="009253B1"/>
    <w:rsid w:val="0092728A"/>
    <w:rsid w:val="00931131"/>
    <w:rsid w:val="00934351"/>
    <w:rsid w:val="00942AAA"/>
    <w:rsid w:val="00952386"/>
    <w:rsid w:val="00953317"/>
    <w:rsid w:val="00955515"/>
    <w:rsid w:val="009564EA"/>
    <w:rsid w:val="00962F0B"/>
    <w:rsid w:val="00971100"/>
    <w:rsid w:val="00972B3A"/>
    <w:rsid w:val="00981577"/>
    <w:rsid w:val="00981FD8"/>
    <w:rsid w:val="0098269B"/>
    <w:rsid w:val="00991583"/>
    <w:rsid w:val="0099349E"/>
    <w:rsid w:val="00995961"/>
    <w:rsid w:val="009C1BDB"/>
    <w:rsid w:val="009C3156"/>
    <w:rsid w:val="009D76C6"/>
    <w:rsid w:val="009E002D"/>
    <w:rsid w:val="009E37DA"/>
    <w:rsid w:val="009E4485"/>
    <w:rsid w:val="009E5E7F"/>
    <w:rsid w:val="009F1C3F"/>
    <w:rsid w:val="009F2392"/>
    <w:rsid w:val="009F289C"/>
    <w:rsid w:val="009F3EC2"/>
    <w:rsid w:val="009F484B"/>
    <w:rsid w:val="009F659A"/>
    <w:rsid w:val="00A01216"/>
    <w:rsid w:val="00A1456C"/>
    <w:rsid w:val="00A16E6C"/>
    <w:rsid w:val="00A2214C"/>
    <w:rsid w:val="00A22456"/>
    <w:rsid w:val="00A22606"/>
    <w:rsid w:val="00A31B9F"/>
    <w:rsid w:val="00A325EE"/>
    <w:rsid w:val="00A355DE"/>
    <w:rsid w:val="00A449B5"/>
    <w:rsid w:val="00A50D46"/>
    <w:rsid w:val="00A650AE"/>
    <w:rsid w:val="00A67267"/>
    <w:rsid w:val="00A72BD9"/>
    <w:rsid w:val="00A73890"/>
    <w:rsid w:val="00A739F3"/>
    <w:rsid w:val="00A754AB"/>
    <w:rsid w:val="00A76A8E"/>
    <w:rsid w:val="00A81F4B"/>
    <w:rsid w:val="00A85235"/>
    <w:rsid w:val="00A8784A"/>
    <w:rsid w:val="00A9151F"/>
    <w:rsid w:val="00A93649"/>
    <w:rsid w:val="00A97D30"/>
    <w:rsid w:val="00AA15AC"/>
    <w:rsid w:val="00AA169C"/>
    <w:rsid w:val="00AB0DFB"/>
    <w:rsid w:val="00AC05B2"/>
    <w:rsid w:val="00AC2244"/>
    <w:rsid w:val="00AC3FBB"/>
    <w:rsid w:val="00AC4985"/>
    <w:rsid w:val="00AD1E58"/>
    <w:rsid w:val="00AD46A9"/>
    <w:rsid w:val="00AE2477"/>
    <w:rsid w:val="00AF0E7B"/>
    <w:rsid w:val="00AF12D6"/>
    <w:rsid w:val="00AF4F5B"/>
    <w:rsid w:val="00AF5873"/>
    <w:rsid w:val="00B02B4D"/>
    <w:rsid w:val="00B03777"/>
    <w:rsid w:val="00B04307"/>
    <w:rsid w:val="00B051AB"/>
    <w:rsid w:val="00B1053B"/>
    <w:rsid w:val="00B1700F"/>
    <w:rsid w:val="00B2119E"/>
    <w:rsid w:val="00B347F1"/>
    <w:rsid w:val="00B36FAB"/>
    <w:rsid w:val="00B602D0"/>
    <w:rsid w:val="00B63432"/>
    <w:rsid w:val="00B63B98"/>
    <w:rsid w:val="00B6600F"/>
    <w:rsid w:val="00B67E24"/>
    <w:rsid w:val="00B706D7"/>
    <w:rsid w:val="00B75A26"/>
    <w:rsid w:val="00B75EF9"/>
    <w:rsid w:val="00B87285"/>
    <w:rsid w:val="00B87AD0"/>
    <w:rsid w:val="00BA751A"/>
    <w:rsid w:val="00BA7E62"/>
    <w:rsid w:val="00BB0922"/>
    <w:rsid w:val="00BB2FE8"/>
    <w:rsid w:val="00BB6031"/>
    <w:rsid w:val="00BD2B54"/>
    <w:rsid w:val="00BD362D"/>
    <w:rsid w:val="00BD5BDB"/>
    <w:rsid w:val="00BE0565"/>
    <w:rsid w:val="00BE21E7"/>
    <w:rsid w:val="00BE4059"/>
    <w:rsid w:val="00BF209F"/>
    <w:rsid w:val="00BF403A"/>
    <w:rsid w:val="00C00F88"/>
    <w:rsid w:val="00C02D62"/>
    <w:rsid w:val="00C138A1"/>
    <w:rsid w:val="00C24B75"/>
    <w:rsid w:val="00C25A0E"/>
    <w:rsid w:val="00C25A76"/>
    <w:rsid w:val="00C31463"/>
    <w:rsid w:val="00C3464A"/>
    <w:rsid w:val="00C3475D"/>
    <w:rsid w:val="00C411B4"/>
    <w:rsid w:val="00C4401E"/>
    <w:rsid w:val="00C44242"/>
    <w:rsid w:val="00C50348"/>
    <w:rsid w:val="00C52151"/>
    <w:rsid w:val="00C54D7E"/>
    <w:rsid w:val="00C552A1"/>
    <w:rsid w:val="00C5564D"/>
    <w:rsid w:val="00C56049"/>
    <w:rsid w:val="00C56620"/>
    <w:rsid w:val="00C7633A"/>
    <w:rsid w:val="00C8482D"/>
    <w:rsid w:val="00C87135"/>
    <w:rsid w:val="00C87936"/>
    <w:rsid w:val="00C94696"/>
    <w:rsid w:val="00C949A1"/>
    <w:rsid w:val="00C958E5"/>
    <w:rsid w:val="00C95F52"/>
    <w:rsid w:val="00C96F6C"/>
    <w:rsid w:val="00CA1CE7"/>
    <w:rsid w:val="00CA5CA0"/>
    <w:rsid w:val="00CA6F2F"/>
    <w:rsid w:val="00CB2FF1"/>
    <w:rsid w:val="00CB4FE1"/>
    <w:rsid w:val="00CC0412"/>
    <w:rsid w:val="00CC180B"/>
    <w:rsid w:val="00CC5207"/>
    <w:rsid w:val="00CC7128"/>
    <w:rsid w:val="00CD080C"/>
    <w:rsid w:val="00CD0B38"/>
    <w:rsid w:val="00CD1437"/>
    <w:rsid w:val="00CD359F"/>
    <w:rsid w:val="00CD4038"/>
    <w:rsid w:val="00CD77B9"/>
    <w:rsid w:val="00CE274F"/>
    <w:rsid w:val="00CE3423"/>
    <w:rsid w:val="00CE60F0"/>
    <w:rsid w:val="00CF4A90"/>
    <w:rsid w:val="00D00211"/>
    <w:rsid w:val="00D00E90"/>
    <w:rsid w:val="00D03D82"/>
    <w:rsid w:val="00D062C4"/>
    <w:rsid w:val="00D12C16"/>
    <w:rsid w:val="00D13DF0"/>
    <w:rsid w:val="00D1503C"/>
    <w:rsid w:val="00D30B4E"/>
    <w:rsid w:val="00D3685A"/>
    <w:rsid w:val="00D37CBB"/>
    <w:rsid w:val="00D44C47"/>
    <w:rsid w:val="00D475F2"/>
    <w:rsid w:val="00D47D10"/>
    <w:rsid w:val="00D511B1"/>
    <w:rsid w:val="00D52918"/>
    <w:rsid w:val="00D548A8"/>
    <w:rsid w:val="00D556AE"/>
    <w:rsid w:val="00D56D5E"/>
    <w:rsid w:val="00D62554"/>
    <w:rsid w:val="00D65435"/>
    <w:rsid w:val="00D7567D"/>
    <w:rsid w:val="00D76FB1"/>
    <w:rsid w:val="00D774C4"/>
    <w:rsid w:val="00D96663"/>
    <w:rsid w:val="00DA05D0"/>
    <w:rsid w:val="00DA0CB4"/>
    <w:rsid w:val="00DA4B26"/>
    <w:rsid w:val="00DA5677"/>
    <w:rsid w:val="00DB4062"/>
    <w:rsid w:val="00DB5A5C"/>
    <w:rsid w:val="00DB68D5"/>
    <w:rsid w:val="00DC18BA"/>
    <w:rsid w:val="00DC1B0A"/>
    <w:rsid w:val="00DC6F5B"/>
    <w:rsid w:val="00DD1EB7"/>
    <w:rsid w:val="00DD5391"/>
    <w:rsid w:val="00DD60FE"/>
    <w:rsid w:val="00DE182C"/>
    <w:rsid w:val="00DF0ADE"/>
    <w:rsid w:val="00DF2C37"/>
    <w:rsid w:val="00DF68A1"/>
    <w:rsid w:val="00E005D7"/>
    <w:rsid w:val="00E02094"/>
    <w:rsid w:val="00E023ED"/>
    <w:rsid w:val="00E02CDF"/>
    <w:rsid w:val="00E1107F"/>
    <w:rsid w:val="00E163FE"/>
    <w:rsid w:val="00E17D1D"/>
    <w:rsid w:val="00E209A0"/>
    <w:rsid w:val="00E21F82"/>
    <w:rsid w:val="00E228EC"/>
    <w:rsid w:val="00E229F0"/>
    <w:rsid w:val="00E33758"/>
    <w:rsid w:val="00E362C7"/>
    <w:rsid w:val="00E410C4"/>
    <w:rsid w:val="00E413F6"/>
    <w:rsid w:val="00E42FF3"/>
    <w:rsid w:val="00E4338D"/>
    <w:rsid w:val="00E4710C"/>
    <w:rsid w:val="00E5179D"/>
    <w:rsid w:val="00E51D62"/>
    <w:rsid w:val="00E52C87"/>
    <w:rsid w:val="00E60AAB"/>
    <w:rsid w:val="00E62CE3"/>
    <w:rsid w:val="00E73115"/>
    <w:rsid w:val="00E80D48"/>
    <w:rsid w:val="00E83525"/>
    <w:rsid w:val="00E8441F"/>
    <w:rsid w:val="00E93C80"/>
    <w:rsid w:val="00E97727"/>
    <w:rsid w:val="00E9794B"/>
    <w:rsid w:val="00EA003B"/>
    <w:rsid w:val="00EA0A79"/>
    <w:rsid w:val="00EA0BDE"/>
    <w:rsid w:val="00EA5558"/>
    <w:rsid w:val="00EA56BC"/>
    <w:rsid w:val="00EA5AEF"/>
    <w:rsid w:val="00EB1CE9"/>
    <w:rsid w:val="00EB37F1"/>
    <w:rsid w:val="00EB6A35"/>
    <w:rsid w:val="00EC4366"/>
    <w:rsid w:val="00ED31DB"/>
    <w:rsid w:val="00ED56F5"/>
    <w:rsid w:val="00EE626B"/>
    <w:rsid w:val="00EF0516"/>
    <w:rsid w:val="00EF0C22"/>
    <w:rsid w:val="00EF72ED"/>
    <w:rsid w:val="00F01A25"/>
    <w:rsid w:val="00F111F1"/>
    <w:rsid w:val="00F12746"/>
    <w:rsid w:val="00F12CA7"/>
    <w:rsid w:val="00F14B10"/>
    <w:rsid w:val="00F14F3D"/>
    <w:rsid w:val="00F16C97"/>
    <w:rsid w:val="00F20F99"/>
    <w:rsid w:val="00F21E39"/>
    <w:rsid w:val="00F24F98"/>
    <w:rsid w:val="00F26BA0"/>
    <w:rsid w:val="00F31938"/>
    <w:rsid w:val="00F4485C"/>
    <w:rsid w:val="00F4610E"/>
    <w:rsid w:val="00F50996"/>
    <w:rsid w:val="00F55815"/>
    <w:rsid w:val="00F60965"/>
    <w:rsid w:val="00F617CB"/>
    <w:rsid w:val="00F65463"/>
    <w:rsid w:val="00F67A31"/>
    <w:rsid w:val="00F7101F"/>
    <w:rsid w:val="00F727B6"/>
    <w:rsid w:val="00F74457"/>
    <w:rsid w:val="00F744B3"/>
    <w:rsid w:val="00F76C6F"/>
    <w:rsid w:val="00F83ECF"/>
    <w:rsid w:val="00F8418D"/>
    <w:rsid w:val="00F92ED4"/>
    <w:rsid w:val="00F9327E"/>
    <w:rsid w:val="00FA1729"/>
    <w:rsid w:val="00FA180E"/>
    <w:rsid w:val="00FA2049"/>
    <w:rsid w:val="00FA4A5C"/>
    <w:rsid w:val="00FA4F40"/>
    <w:rsid w:val="00FA6DC2"/>
    <w:rsid w:val="00FC0C10"/>
    <w:rsid w:val="00FC33AB"/>
    <w:rsid w:val="00FD415D"/>
    <w:rsid w:val="00FE31C1"/>
    <w:rsid w:val="00FE7DF2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B5100FE-BBE5-4D2F-B148-C1E962273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40B"/>
    <w:pPr>
      <w:suppressAutoHyphens/>
    </w:pPr>
    <w:rPr>
      <w:rFonts w:eastAsia="SimSun"/>
      <w:sz w:val="24"/>
      <w:szCs w:val="22"/>
      <w:lang w:eastAsia="ar-SA"/>
    </w:rPr>
  </w:style>
  <w:style w:type="paragraph" w:styleId="1">
    <w:name w:val="heading 1"/>
    <w:basedOn w:val="a"/>
    <w:next w:val="a0"/>
    <w:qFormat/>
    <w:rsid w:val="0018640B"/>
    <w:pPr>
      <w:tabs>
        <w:tab w:val="num" w:pos="0"/>
      </w:tabs>
      <w:suppressAutoHyphens w:val="0"/>
      <w:spacing w:before="100" w:after="100"/>
      <w:ind w:left="432" w:hanging="432"/>
      <w:outlineLvl w:val="0"/>
    </w:pPr>
    <w:rPr>
      <w:rFonts w:eastAsia="Times New Roman"/>
      <w:b/>
      <w:bCs/>
      <w:kern w:val="1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18640B"/>
  </w:style>
  <w:style w:type="character" w:customStyle="1" w:styleId="WW8Num1z1">
    <w:name w:val="WW8Num1z1"/>
    <w:rsid w:val="0018640B"/>
  </w:style>
  <w:style w:type="character" w:customStyle="1" w:styleId="WW8Num1z2">
    <w:name w:val="WW8Num1z2"/>
    <w:rsid w:val="0018640B"/>
  </w:style>
  <w:style w:type="character" w:customStyle="1" w:styleId="WW8Num1z3">
    <w:name w:val="WW8Num1z3"/>
    <w:rsid w:val="0018640B"/>
  </w:style>
  <w:style w:type="character" w:customStyle="1" w:styleId="WW8Num1z4">
    <w:name w:val="WW8Num1z4"/>
    <w:rsid w:val="0018640B"/>
  </w:style>
  <w:style w:type="character" w:customStyle="1" w:styleId="WW8Num1z5">
    <w:name w:val="WW8Num1z5"/>
    <w:rsid w:val="0018640B"/>
  </w:style>
  <w:style w:type="character" w:customStyle="1" w:styleId="WW8Num1z6">
    <w:name w:val="WW8Num1z6"/>
    <w:rsid w:val="0018640B"/>
  </w:style>
  <w:style w:type="character" w:customStyle="1" w:styleId="WW8Num1z7">
    <w:name w:val="WW8Num1z7"/>
    <w:rsid w:val="0018640B"/>
  </w:style>
  <w:style w:type="character" w:customStyle="1" w:styleId="WW8Num1z8">
    <w:name w:val="WW8Num1z8"/>
    <w:rsid w:val="0018640B"/>
  </w:style>
  <w:style w:type="character" w:customStyle="1" w:styleId="WW8Num2z0">
    <w:name w:val="WW8Num2z0"/>
    <w:rsid w:val="0018640B"/>
  </w:style>
  <w:style w:type="character" w:customStyle="1" w:styleId="WW8Num2z1">
    <w:name w:val="WW8Num2z1"/>
    <w:rsid w:val="0018640B"/>
  </w:style>
  <w:style w:type="character" w:customStyle="1" w:styleId="WW8Num2z2">
    <w:name w:val="WW8Num2z2"/>
    <w:rsid w:val="0018640B"/>
  </w:style>
  <w:style w:type="character" w:customStyle="1" w:styleId="WW8Num2z3">
    <w:name w:val="WW8Num2z3"/>
    <w:rsid w:val="0018640B"/>
  </w:style>
  <w:style w:type="character" w:customStyle="1" w:styleId="WW8Num2z4">
    <w:name w:val="WW8Num2z4"/>
    <w:rsid w:val="0018640B"/>
  </w:style>
  <w:style w:type="character" w:customStyle="1" w:styleId="WW8Num2z5">
    <w:name w:val="WW8Num2z5"/>
    <w:rsid w:val="0018640B"/>
  </w:style>
  <w:style w:type="character" w:customStyle="1" w:styleId="WW8Num2z6">
    <w:name w:val="WW8Num2z6"/>
    <w:rsid w:val="0018640B"/>
  </w:style>
  <w:style w:type="character" w:customStyle="1" w:styleId="WW8Num2z7">
    <w:name w:val="WW8Num2z7"/>
    <w:rsid w:val="0018640B"/>
  </w:style>
  <w:style w:type="character" w:customStyle="1" w:styleId="WW8Num2z8">
    <w:name w:val="WW8Num2z8"/>
    <w:rsid w:val="0018640B"/>
  </w:style>
  <w:style w:type="character" w:customStyle="1" w:styleId="WW8Num3z0">
    <w:name w:val="WW8Num3z0"/>
    <w:rsid w:val="0018640B"/>
    <w:rPr>
      <w:rFonts w:ascii="Wingdings" w:hAnsi="Wingdings" w:cs="Wingdings"/>
      <w:sz w:val="20"/>
    </w:rPr>
  </w:style>
  <w:style w:type="character" w:customStyle="1" w:styleId="WW8Num4z0">
    <w:name w:val="WW8Num4z0"/>
    <w:rsid w:val="0018640B"/>
    <w:rPr>
      <w:rFonts w:ascii="Symbol" w:hAnsi="Symbol" w:cs="OpenSymbol"/>
    </w:rPr>
  </w:style>
  <w:style w:type="character" w:customStyle="1" w:styleId="WW8Num5z0">
    <w:name w:val="WW8Num5z0"/>
    <w:rsid w:val="0018640B"/>
    <w:rPr>
      <w:rFonts w:ascii="Symbol" w:hAnsi="Symbol" w:cs="OpenSymbol"/>
    </w:rPr>
  </w:style>
  <w:style w:type="character" w:customStyle="1" w:styleId="WW8Num6z0">
    <w:name w:val="WW8Num6z0"/>
    <w:rsid w:val="0018640B"/>
    <w:rPr>
      <w:rFonts w:ascii="Symbol" w:hAnsi="Symbol" w:cs="OpenSymbol"/>
    </w:rPr>
  </w:style>
  <w:style w:type="character" w:customStyle="1" w:styleId="10">
    <w:name w:val="Основной шрифт абзаца1"/>
    <w:rsid w:val="0018640B"/>
  </w:style>
  <w:style w:type="character" w:customStyle="1" w:styleId="2">
    <w:name w:val="Основной шрифт абзаца2"/>
    <w:rsid w:val="0018640B"/>
  </w:style>
  <w:style w:type="character" w:customStyle="1" w:styleId="a4">
    <w:name w:val="Текст выноски Знак"/>
    <w:rsid w:val="0018640B"/>
    <w:rPr>
      <w:rFonts w:ascii="Tahoma" w:hAnsi="Tahoma" w:cs="Tahoma"/>
      <w:sz w:val="16"/>
      <w:szCs w:val="16"/>
    </w:rPr>
  </w:style>
  <w:style w:type="character" w:customStyle="1" w:styleId="tooltip">
    <w:name w:val="tooltip"/>
    <w:basedOn w:val="2"/>
    <w:rsid w:val="0018640B"/>
  </w:style>
  <w:style w:type="character" w:customStyle="1" w:styleId="20">
    <w:name w:val="Основной текст 2 Знак"/>
    <w:rsid w:val="0018640B"/>
    <w:rPr>
      <w:rFonts w:eastAsia="Times New Roman" w:cs="Times New Roman"/>
      <w:szCs w:val="20"/>
    </w:rPr>
  </w:style>
  <w:style w:type="character" w:styleId="a5">
    <w:name w:val="Strong"/>
    <w:uiPriority w:val="22"/>
    <w:qFormat/>
    <w:rsid w:val="0018640B"/>
    <w:rPr>
      <w:b/>
      <w:bCs/>
    </w:rPr>
  </w:style>
  <w:style w:type="character" w:customStyle="1" w:styleId="a6">
    <w:name w:val="Основной текст с отступом Знак"/>
    <w:basedOn w:val="2"/>
    <w:rsid w:val="0018640B"/>
  </w:style>
  <w:style w:type="character" w:customStyle="1" w:styleId="21">
    <w:name w:val="Основной текст с отступом 2 Знак"/>
    <w:basedOn w:val="2"/>
    <w:rsid w:val="0018640B"/>
  </w:style>
  <w:style w:type="character" w:customStyle="1" w:styleId="11">
    <w:name w:val="Заголовок 1 Знак"/>
    <w:rsid w:val="0018640B"/>
    <w:rPr>
      <w:b/>
      <w:bCs/>
      <w:kern w:val="1"/>
      <w:sz w:val="48"/>
      <w:szCs w:val="48"/>
    </w:rPr>
  </w:style>
  <w:style w:type="character" w:customStyle="1" w:styleId="apple-converted-space">
    <w:name w:val="apple-converted-space"/>
    <w:basedOn w:val="2"/>
    <w:rsid w:val="0018640B"/>
  </w:style>
  <w:style w:type="character" w:customStyle="1" w:styleId="ListLabel1">
    <w:name w:val="ListLabel 1"/>
    <w:rsid w:val="0018640B"/>
    <w:rPr>
      <w:sz w:val="20"/>
    </w:rPr>
  </w:style>
  <w:style w:type="character" w:customStyle="1" w:styleId="ListLabel2">
    <w:name w:val="ListLabel 2"/>
    <w:rsid w:val="0018640B"/>
    <w:rPr>
      <w:rFonts w:cs="OpenSymbol"/>
    </w:rPr>
  </w:style>
  <w:style w:type="character" w:styleId="a7">
    <w:name w:val="Hyperlink"/>
    <w:rsid w:val="0018640B"/>
    <w:rPr>
      <w:color w:val="000080"/>
      <w:u w:val="single"/>
    </w:rPr>
  </w:style>
  <w:style w:type="character" w:customStyle="1" w:styleId="a8">
    <w:name w:val="Маркеры списка"/>
    <w:rsid w:val="0018640B"/>
    <w:rPr>
      <w:rFonts w:ascii="OpenSymbol" w:eastAsia="OpenSymbol" w:hAnsi="OpenSymbol" w:cs="OpenSymbol"/>
    </w:rPr>
  </w:style>
  <w:style w:type="paragraph" w:customStyle="1" w:styleId="a9">
    <w:name w:val="Заголовок"/>
    <w:basedOn w:val="a"/>
    <w:next w:val="a0"/>
    <w:rsid w:val="0018640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rsid w:val="0018640B"/>
    <w:pPr>
      <w:spacing w:after="120"/>
    </w:pPr>
  </w:style>
  <w:style w:type="paragraph" w:styleId="aa">
    <w:name w:val="List"/>
    <w:basedOn w:val="a0"/>
    <w:rsid w:val="0018640B"/>
    <w:rPr>
      <w:rFonts w:cs="Mangal"/>
    </w:rPr>
  </w:style>
  <w:style w:type="paragraph" w:customStyle="1" w:styleId="3">
    <w:name w:val="Название3"/>
    <w:basedOn w:val="a"/>
    <w:rsid w:val="0018640B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30">
    <w:name w:val="Указатель3"/>
    <w:basedOn w:val="a"/>
    <w:rsid w:val="0018640B"/>
    <w:pPr>
      <w:suppressLineNumbers/>
    </w:pPr>
    <w:rPr>
      <w:rFonts w:cs="Arial"/>
    </w:rPr>
  </w:style>
  <w:style w:type="paragraph" w:customStyle="1" w:styleId="22">
    <w:name w:val="Название2"/>
    <w:basedOn w:val="a"/>
    <w:rsid w:val="0018640B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23">
    <w:name w:val="Указатель2"/>
    <w:basedOn w:val="a"/>
    <w:rsid w:val="0018640B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18640B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3">
    <w:name w:val="Указатель1"/>
    <w:basedOn w:val="a"/>
    <w:rsid w:val="0018640B"/>
    <w:pPr>
      <w:suppressLineNumbers/>
    </w:pPr>
    <w:rPr>
      <w:rFonts w:cs="Mangal"/>
    </w:rPr>
  </w:style>
  <w:style w:type="paragraph" w:customStyle="1" w:styleId="14">
    <w:name w:val="Обычный (веб)1"/>
    <w:basedOn w:val="a"/>
    <w:rsid w:val="0018640B"/>
    <w:pPr>
      <w:spacing w:before="100" w:after="119"/>
    </w:pPr>
    <w:rPr>
      <w:rFonts w:eastAsia="Times New Roman"/>
      <w:szCs w:val="24"/>
    </w:rPr>
  </w:style>
  <w:style w:type="paragraph" w:customStyle="1" w:styleId="15">
    <w:name w:val="Текст выноски1"/>
    <w:basedOn w:val="a"/>
    <w:rsid w:val="0018640B"/>
    <w:rPr>
      <w:rFonts w:ascii="Tahoma" w:hAnsi="Tahoma" w:cs="Tahoma"/>
      <w:sz w:val="16"/>
      <w:szCs w:val="16"/>
    </w:rPr>
  </w:style>
  <w:style w:type="paragraph" w:customStyle="1" w:styleId="16">
    <w:name w:val="Абзац списка1"/>
    <w:basedOn w:val="a"/>
    <w:rsid w:val="0018640B"/>
    <w:pPr>
      <w:ind w:left="720"/>
    </w:pPr>
  </w:style>
  <w:style w:type="paragraph" w:customStyle="1" w:styleId="210">
    <w:name w:val="Основной текст 21"/>
    <w:basedOn w:val="a"/>
    <w:rsid w:val="0018640B"/>
    <w:pPr>
      <w:jc w:val="both"/>
    </w:pPr>
    <w:rPr>
      <w:rFonts w:eastAsia="Times New Roman"/>
      <w:szCs w:val="20"/>
    </w:rPr>
  </w:style>
  <w:style w:type="paragraph" w:styleId="ab">
    <w:name w:val="Body Text Indent"/>
    <w:basedOn w:val="a"/>
    <w:rsid w:val="0018640B"/>
    <w:pPr>
      <w:spacing w:after="120"/>
      <w:ind w:left="283"/>
    </w:pPr>
  </w:style>
  <w:style w:type="paragraph" w:customStyle="1" w:styleId="211">
    <w:name w:val="Основной текст с отступом 21"/>
    <w:basedOn w:val="a"/>
    <w:rsid w:val="0018640B"/>
    <w:pPr>
      <w:spacing w:after="120" w:line="480" w:lineRule="auto"/>
      <w:ind w:left="283"/>
    </w:pPr>
  </w:style>
  <w:style w:type="paragraph" w:customStyle="1" w:styleId="ac">
    <w:name w:val="Содержимое таблицы"/>
    <w:basedOn w:val="a"/>
    <w:rsid w:val="0018640B"/>
    <w:pPr>
      <w:suppressLineNumbers/>
    </w:pPr>
  </w:style>
  <w:style w:type="paragraph" w:customStyle="1" w:styleId="ad">
    <w:name w:val="Заголовок таблицы"/>
    <w:basedOn w:val="ac"/>
    <w:rsid w:val="0018640B"/>
    <w:pPr>
      <w:jc w:val="center"/>
    </w:pPr>
    <w:rPr>
      <w:b/>
      <w:bCs/>
    </w:rPr>
  </w:style>
  <w:style w:type="paragraph" w:customStyle="1" w:styleId="17">
    <w:name w:val="Обычный отступ1"/>
    <w:basedOn w:val="a"/>
    <w:rsid w:val="0018640B"/>
    <w:pPr>
      <w:ind w:left="708"/>
    </w:pPr>
    <w:rPr>
      <w:rFonts w:eastAsia="Times New Roman"/>
      <w:szCs w:val="24"/>
    </w:rPr>
  </w:style>
  <w:style w:type="paragraph" w:styleId="ae">
    <w:name w:val="List Paragraph"/>
    <w:basedOn w:val="a"/>
    <w:uiPriority w:val="34"/>
    <w:qFormat/>
    <w:rsid w:val="00C50348"/>
    <w:pPr>
      <w:suppressAutoHyphens w:val="0"/>
      <w:ind w:left="720"/>
      <w:contextualSpacing/>
    </w:pPr>
    <w:rPr>
      <w:rFonts w:eastAsia="Times New Roman"/>
      <w:szCs w:val="24"/>
      <w:lang w:eastAsia="ru-RU"/>
    </w:rPr>
  </w:style>
  <w:style w:type="paragraph" w:styleId="af">
    <w:name w:val="Balloon Text"/>
    <w:basedOn w:val="a"/>
    <w:link w:val="18"/>
    <w:uiPriority w:val="99"/>
    <w:semiHidden/>
    <w:unhideWhenUsed/>
    <w:rsid w:val="00A22456"/>
    <w:rPr>
      <w:rFonts w:ascii="Segoe UI" w:hAnsi="Segoe UI"/>
      <w:sz w:val="18"/>
      <w:szCs w:val="18"/>
    </w:rPr>
  </w:style>
  <w:style w:type="character" w:customStyle="1" w:styleId="18">
    <w:name w:val="Текст выноски Знак1"/>
    <w:link w:val="af"/>
    <w:uiPriority w:val="99"/>
    <w:semiHidden/>
    <w:rsid w:val="00A22456"/>
    <w:rPr>
      <w:rFonts w:ascii="Segoe UI" w:eastAsia="SimSun" w:hAnsi="Segoe UI" w:cs="Segoe UI"/>
      <w:sz w:val="18"/>
      <w:szCs w:val="18"/>
      <w:lang w:eastAsia="ar-SA"/>
    </w:rPr>
  </w:style>
  <w:style w:type="paragraph" w:customStyle="1" w:styleId="Default">
    <w:name w:val="Default"/>
    <w:uiPriority w:val="99"/>
    <w:rsid w:val="00885C98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f0">
    <w:name w:val="footer"/>
    <w:basedOn w:val="Default"/>
    <w:next w:val="Default"/>
    <w:link w:val="af1"/>
    <w:uiPriority w:val="99"/>
    <w:rsid w:val="00EF72ED"/>
    <w:rPr>
      <w:rFonts w:ascii="Arial" w:hAnsi="Arial" w:cs="Arial"/>
      <w:color w:val="auto"/>
      <w:lang w:eastAsia="ru-RU"/>
    </w:rPr>
  </w:style>
  <w:style w:type="character" w:customStyle="1" w:styleId="af1">
    <w:name w:val="Нижний колонтитул Знак"/>
    <w:basedOn w:val="a1"/>
    <w:link w:val="af0"/>
    <w:rsid w:val="00EF72ED"/>
    <w:rPr>
      <w:rFonts w:ascii="Arial" w:hAnsi="Arial" w:cs="Arial"/>
      <w:sz w:val="24"/>
      <w:szCs w:val="24"/>
    </w:rPr>
  </w:style>
  <w:style w:type="paragraph" w:customStyle="1" w:styleId="Style4">
    <w:name w:val="Style4"/>
    <w:basedOn w:val="a"/>
    <w:uiPriority w:val="99"/>
    <w:rsid w:val="00050D9C"/>
    <w:pPr>
      <w:widowControl w:val="0"/>
      <w:suppressAutoHyphens w:val="0"/>
      <w:autoSpaceDE w:val="0"/>
      <w:autoSpaceDN w:val="0"/>
      <w:adjustRightInd w:val="0"/>
      <w:spacing w:line="474" w:lineRule="exact"/>
      <w:ind w:firstLine="701"/>
      <w:jc w:val="both"/>
    </w:pPr>
    <w:rPr>
      <w:rFonts w:eastAsia="Times New Roman"/>
      <w:szCs w:val="24"/>
      <w:lang w:eastAsia="ru-RU"/>
    </w:rPr>
  </w:style>
  <w:style w:type="character" w:customStyle="1" w:styleId="FontStyle28">
    <w:name w:val="Font Style28"/>
    <w:uiPriority w:val="99"/>
    <w:rsid w:val="00050D9C"/>
    <w:rPr>
      <w:rFonts w:ascii="Times New Roman" w:hAnsi="Times New Roman" w:cs="Times New Roman" w:hint="default"/>
      <w:color w:val="000000"/>
      <w:sz w:val="26"/>
      <w:szCs w:val="26"/>
    </w:rPr>
  </w:style>
  <w:style w:type="paragraph" w:styleId="af2">
    <w:name w:val="No Spacing"/>
    <w:qFormat/>
    <w:rsid w:val="001F1F96"/>
    <w:pPr>
      <w:ind w:firstLine="567"/>
      <w:jc w:val="both"/>
    </w:pPr>
    <w:rPr>
      <w:sz w:val="28"/>
      <w:szCs w:val="28"/>
    </w:rPr>
  </w:style>
  <w:style w:type="paragraph" w:customStyle="1" w:styleId="1CStyle27">
    <w:name w:val="1CStyle27"/>
    <w:rsid w:val="00EF0C22"/>
    <w:rPr>
      <w:rFonts w:ascii="Calibri" w:hAnsi="Calibri"/>
      <w:sz w:val="22"/>
      <w:szCs w:val="22"/>
    </w:rPr>
  </w:style>
  <w:style w:type="paragraph" w:styleId="af3">
    <w:name w:val="header"/>
    <w:basedOn w:val="a"/>
    <w:link w:val="af4"/>
    <w:rsid w:val="00413310"/>
    <w:pPr>
      <w:tabs>
        <w:tab w:val="center" w:pos="4677"/>
        <w:tab w:val="right" w:pos="9355"/>
      </w:tabs>
    </w:pPr>
    <w:rPr>
      <w:rFonts w:eastAsia="Times New Roman"/>
      <w:szCs w:val="24"/>
    </w:rPr>
  </w:style>
  <w:style w:type="character" w:customStyle="1" w:styleId="af4">
    <w:name w:val="Верхний колонтитул Знак"/>
    <w:basedOn w:val="a1"/>
    <w:link w:val="af3"/>
    <w:rsid w:val="00413310"/>
    <w:rPr>
      <w:sz w:val="24"/>
      <w:szCs w:val="24"/>
      <w:lang w:eastAsia="ar-SA"/>
    </w:rPr>
  </w:style>
  <w:style w:type="paragraph" w:styleId="af5">
    <w:name w:val="Normal (Web)"/>
    <w:basedOn w:val="a"/>
    <w:rsid w:val="000D5AD5"/>
    <w:pPr>
      <w:suppressAutoHyphens w:val="0"/>
      <w:spacing w:before="100" w:beforeAutospacing="1" w:after="100" w:afterAutospacing="1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1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53016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7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9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81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1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0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92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92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88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346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0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2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4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14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54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81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45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03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33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30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94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33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19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37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44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28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5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0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01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32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7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203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637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44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874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151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4129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3590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0891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3345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1317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6925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5965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2834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791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2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3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8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2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7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9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1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1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15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43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67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8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0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8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7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0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2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7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4080</Words>
  <Characters>23260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ТЕХНИЧЕКОЕ ЗАДАНИЕ</vt:lpstr>
    </vt:vector>
  </TitlesOfParts>
  <Company>Grizli777</Company>
  <LinksUpToDate>false</LinksUpToDate>
  <CharactersWithSpaces>27286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ТЕХНИЧЕКОЕ ЗАДАНИЕ</dc:title>
  <dc:creator>Кукин Олег</dc:creator>
  <cp:lastModifiedBy>mail2000@abika-stroy</cp:lastModifiedBy>
  <cp:revision>2</cp:revision>
  <cp:lastPrinted>2017-01-13T07:13:00Z</cp:lastPrinted>
  <dcterms:created xsi:type="dcterms:W3CDTF">2017-01-23T09:44:00Z</dcterms:created>
  <dcterms:modified xsi:type="dcterms:W3CDTF">2017-01-23T09:44:00Z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